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D" w:rsidRPr="002E7D40" w:rsidRDefault="00306394" w:rsidP="002E7D40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E7D40">
        <w:rPr>
          <w:b/>
          <w:bCs/>
          <w:sz w:val="24"/>
          <w:szCs w:val="24"/>
        </w:rPr>
        <w:t>Journée d’information</w:t>
      </w:r>
    </w:p>
    <w:p w:rsidR="00284180" w:rsidRPr="002E7D40" w:rsidRDefault="00306394" w:rsidP="002E7D40">
      <w:pPr>
        <w:spacing w:line="240" w:lineRule="auto"/>
        <w:jc w:val="center"/>
        <w:rPr>
          <w:sz w:val="24"/>
          <w:szCs w:val="24"/>
        </w:rPr>
      </w:pPr>
      <w:r w:rsidRPr="002E7D40">
        <w:rPr>
          <w:b/>
          <w:bCs/>
          <w:sz w:val="24"/>
          <w:szCs w:val="24"/>
        </w:rPr>
        <w:t>Plateforme des Emplois Verts</w:t>
      </w:r>
      <w:r w:rsidR="00284180" w:rsidRPr="002E7D40">
        <w:rPr>
          <w:b/>
          <w:bCs/>
          <w:sz w:val="24"/>
          <w:szCs w:val="24"/>
        </w:rPr>
        <w:t xml:space="preserve"> (PEV)</w:t>
      </w:r>
      <w:r w:rsidR="00B513F7" w:rsidRPr="002E7D40">
        <w:rPr>
          <w:b/>
          <w:bCs/>
          <w:sz w:val="24"/>
          <w:szCs w:val="24"/>
        </w:rPr>
        <w:t xml:space="preserve"> &amp; S</w:t>
      </w:r>
      <w:r w:rsidRPr="002E7D40">
        <w:rPr>
          <w:b/>
          <w:bCs/>
          <w:sz w:val="24"/>
          <w:szCs w:val="24"/>
        </w:rPr>
        <w:t>ervices EEN/APII</w:t>
      </w:r>
      <w:r w:rsidR="000B25F0" w:rsidRPr="002E7D40">
        <w:rPr>
          <w:b/>
          <w:bCs/>
          <w:sz w:val="24"/>
          <w:szCs w:val="24"/>
        </w:rPr>
        <w:t xml:space="preserve"> &amp; Services CCINE Bizerte</w:t>
      </w:r>
    </w:p>
    <w:p w:rsidR="00284180" w:rsidRPr="002E7D40" w:rsidRDefault="006E4D5D" w:rsidP="002E7D40">
      <w:pPr>
        <w:spacing w:line="240" w:lineRule="auto"/>
        <w:jc w:val="center"/>
        <w:rPr>
          <w:b/>
          <w:bCs/>
          <w:sz w:val="24"/>
          <w:szCs w:val="24"/>
        </w:rPr>
      </w:pPr>
      <w:r w:rsidRPr="002E7D40">
        <w:rPr>
          <w:b/>
          <w:bCs/>
          <w:sz w:val="24"/>
          <w:szCs w:val="24"/>
        </w:rPr>
        <w:t>Jeudi</w:t>
      </w:r>
      <w:r w:rsidR="00284180" w:rsidRPr="002E7D40">
        <w:rPr>
          <w:b/>
          <w:bCs/>
          <w:sz w:val="24"/>
          <w:szCs w:val="24"/>
        </w:rPr>
        <w:t xml:space="preserve">, </w:t>
      </w:r>
      <w:r w:rsidR="00306394" w:rsidRPr="002E7D40">
        <w:rPr>
          <w:b/>
          <w:bCs/>
          <w:sz w:val="24"/>
          <w:szCs w:val="24"/>
        </w:rPr>
        <w:t>13</w:t>
      </w:r>
      <w:r w:rsidR="00284180" w:rsidRPr="002E7D40">
        <w:rPr>
          <w:b/>
          <w:bCs/>
          <w:sz w:val="24"/>
          <w:szCs w:val="24"/>
        </w:rPr>
        <w:t xml:space="preserve"> </w:t>
      </w:r>
      <w:r w:rsidRPr="002E7D40">
        <w:rPr>
          <w:b/>
          <w:bCs/>
          <w:sz w:val="24"/>
          <w:szCs w:val="24"/>
        </w:rPr>
        <w:t>Avril 2017</w:t>
      </w:r>
    </w:p>
    <w:p w:rsidR="003F41AB" w:rsidRPr="002E7D40" w:rsidRDefault="00284180" w:rsidP="002E7D40">
      <w:pPr>
        <w:spacing w:line="240" w:lineRule="auto"/>
        <w:jc w:val="center"/>
        <w:rPr>
          <w:b/>
          <w:bCs/>
          <w:sz w:val="24"/>
          <w:szCs w:val="24"/>
        </w:rPr>
      </w:pPr>
      <w:r w:rsidRPr="002E7D40">
        <w:rPr>
          <w:b/>
          <w:bCs/>
          <w:sz w:val="24"/>
          <w:szCs w:val="24"/>
        </w:rPr>
        <w:t>Hôtel Andalucia, Bizerte</w:t>
      </w:r>
    </w:p>
    <w:p w:rsidR="00284180" w:rsidRPr="002E7D40" w:rsidRDefault="002E3CE1" w:rsidP="002E7D40">
      <w:pPr>
        <w:tabs>
          <w:tab w:val="left" w:pos="4425"/>
          <w:tab w:val="center" w:pos="5233"/>
        </w:tabs>
        <w:spacing w:after="120" w:line="240" w:lineRule="auto"/>
        <w:rPr>
          <w:b/>
          <w:bCs/>
          <w:sz w:val="24"/>
          <w:szCs w:val="24"/>
        </w:rPr>
      </w:pPr>
      <w:r w:rsidRPr="002E7D40">
        <w:rPr>
          <w:b/>
          <w:bCs/>
          <w:sz w:val="24"/>
          <w:szCs w:val="24"/>
        </w:rPr>
        <w:tab/>
      </w:r>
      <w:r w:rsidR="00846B1F" w:rsidRPr="002E7D40">
        <w:rPr>
          <w:b/>
          <w:bCs/>
          <w:sz w:val="24"/>
          <w:szCs w:val="24"/>
        </w:rPr>
        <w:t>P</w:t>
      </w:r>
      <w:r w:rsidR="00284180" w:rsidRPr="002E7D40">
        <w:rPr>
          <w:b/>
          <w:bCs/>
          <w:sz w:val="24"/>
          <w:szCs w:val="24"/>
        </w:rPr>
        <w:t>rogramme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8349"/>
      </w:tblGrid>
      <w:tr w:rsidR="00213178" w:rsidRPr="002E7D40" w:rsidTr="00213178">
        <w:trPr>
          <w:jc w:val="center"/>
        </w:trPr>
        <w:tc>
          <w:tcPr>
            <w:tcW w:w="1092" w:type="pct"/>
            <w:shd w:val="clear" w:color="auto" w:fill="BFBFBF"/>
          </w:tcPr>
          <w:p w:rsidR="00213178" w:rsidRPr="002E7D40" w:rsidRDefault="00213178" w:rsidP="002131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sz w:val="20"/>
                <w:szCs w:val="20"/>
              </w:rPr>
              <w:t>Horaire</w:t>
            </w:r>
          </w:p>
        </w:tc>
        <w:tc>
          <w:tcPr>
            <w:tcW w:w="3908" w:type="pct"/>
            <w:shd w:val="clear" w:color="auto" w:fill="BFBFBF"/>
          </w:tcPr>
          <w:p w:rsidR="00213178" w:rsidRPr="002E7D40" w:rsidRDefault="00213178" w:rsidP="00C15FC3">
            <w:pPr>
              <w:jc w:val="center"/>
              <w:rPr>
                <w:rFonts w:asciiTheme="minorBidi" w:hAnsiTheme="minorBidi"/>
                <w:b/>
                <w:bCs/>
                <w:i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sz w:val="20"/>
                <w:szCs w:val="20"/>
              </w:rPr>
              <w:t>Programme</w:t>
            </w:r>
          </w:p>
        </w:tc>
      </w:tr>
      <w:tr w:rsidR="00213178" w:rsidRPr="002E7D40" w:rsidTr="00213178">
        <w:trPr>
          <w:jc w:val="center"/>
        </w:trPr>
        <w:tc>
          <w:tcPr>
            <w:tcW w:w="1092" w:type="pct"/>
          </w:tcPr>
          <w:p w:rsidR="00213178" w:rsidRPr="002E7D40" w:rsidRDefault="00306394" w:rsidP="002131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08h30</w:t>
            </w:r>
            <w:r w:rsidR="00213178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–</w:t>
            </w:r>
            <w:r w:rsidR="00213178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09h00</w:t>
            </w:r>
          </w:p>
        </w:tc>
        <w:tc>
          <w:tcPr>
            <w:tcW w:w="3908" w:type="pct"/>
          </w:tcPr>
          <w:p w:rsidR="00213178" w:rsidRPr="002E7D40" w:rsidRDefault="00213178" w:rsidP="00306394">
            <w:pPr>
              <w:spacing w:after="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Accueil et inscription des participants </w:t>
            </w:r>
          </w:p>
        </w:tc>
      </w:tr>
      <w:tr w:rsidR="00213178" w:rsidRPr="002E7D40" w:rsidTr="002E7D40">
        <w:trPr>
          <w:trHeight w:val="499"/>
          <w:jc w:val="center"/>
        </w:trPr>
        <w:tc>
          <w:tcPr>
            <w:tcW w:w="1092" w:type="pct"/>
          </w:tcPr>
          <w:p w:rsidR="00213178" w:rsidRPr="002E7D40" w:rsidRDefault="00213178" w:rsidP="002131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09h00 – 09h05</w:t>
            </w:r>
          </w:p>
        </w:tc>
        <w:tc>
          <w:tcPr>
            <w:tcW w:w="3908" w:type="pct"/>
          </w:tcPr>
          <w:p w:rsidR="00213178" w:rsidRPr="002E7D40" w:rsidRDefault="00213178" w:rsidP="00213178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>Présentation du contexte et du programme de la journée</w:t>
            </w:r>
          </w:p>
          <w:p w:rsidR="00213178" w:rsidRPr="002E7D40" w:rsidRDefault="00213178" w:rsidP="00213178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 xml:space="preserve">M. Houssem Bel Hadj </w:t>
            </w:r>
            <w:r w:rsidR="006E4D5D" w:rsidRPr="002E7D40">
              <w:rPr>
                <w:rFonts w:asciiTheme="minorBidi" w:hAnsiTheme="minorBidi"/>
                <w:sz w:val="20"/>
                <w:szCs w:val="20"/>
              </w:rPr>
              <w:t>–</w:t>
            </w:r>
            <w:r w:rsidRPr="002E7D40">
              <w:rPr>
                <w:rFonts w:asciiTheme="minorBidi" w:hAnsiTheme="minorBidi"/>
                <w:sz w:val="20"/>
                <w:szCs w:val="20"/>
              </w:rPr>
              <w:t xml:space="preserve"> Modérateur</w:t>
            </w:r>
          </w:p>
        </w:tc>
      </w:tr>
      <w:tr w:rsidR="00213178" w:rsidRPr="002E7D40" w:rsidTr="00213178">
        <w:trPr>
          <w:trHeight w:val="646"/>
          <w:jc w:val="center"/>
        </w:trPr>
        <w:tc>
          <w:tcPr>
            <w:tcW w:w="1092" w:type="pct"/>
          </w:tcPr>
          <w:p w:rsidR="00213178" w:rsidRPr="002E7D40" w:rsidRDefault="00B513F7" w:rsidP="0021317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09h05 – 09h30</w:t>
            </w:r>
          </w:p>
        </w:tc>
        <w:tc>
          <w:tcPr>
            <w:tcW w:w="3908" w:type="pct"/>
          </w:tcPr>
          <w:p w:rsidR="00213178" w:rsidRPr="002E7D40" w:rsidRDefault="00213178" w:rsidP="00284180">
            <w:pPr>
              <w:spacing w:after="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Allocution</w:t>
            </w:r>
            <w:r w:rsidR="00284180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306394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d’ouverture</w:t>
            </w:r>
          </w:p>
          <w:p w:rsidR="002E7D40" w:rsidRPr="002E7D40" w:rsidRDefault="002E7D40" w:rsidP="002E7D40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Mariem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Lissari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>/</w:t>
            </w:r>
            <w:r w:rsidRPr="002E7D40">
              <w:rPr>
                <w:rFonts w:asciiTheme="minorBidi" w:hAnsiTheme="minorBidi"/>
                <w:sz w:val="20"/>
                <w:szCs w:val="20"/>
              </w:rPr>
              <w:t xml:space="preserve"> Coordinatrice Nationale du PEV/UNOPS</w:t>
            </w:r>
          </w:p>
          <w:p w:rsidR="00B513F7" w:rsidRPr="002E7D40" w:rsidRDefault="00B513F7" w:rsidP="002E7D40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 xml:space="preserve">M. </w:t>
            </w:r>
            <w:proofErr w:type="spellStart"/>
            <w:r w:rsidRPr="002E7D40">
              <w:rPr>
                <w:rFonts w:asciiTheme="minorBidi" w:hAnsiTheme="minorBidi"/>
                <w:sz w:val="20"/>
                <w:szCs w:val="20"/>
              </w:rPr>
              <w:t>Souhail</w:t>
            </w:r>
            <w:proofErr w:type="spellEnd"/>
            <w:r w:rsidRPr="002E7D4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2E7D40">
              <w:rPr>
                <w:rFonts w:asciiTheme="minorBidi" w:hAnsiTheme="minorBidi"/>
                <w:sz w:val="20"/>
                <w:szCs w:val="20"/>
              </w:rPr>
              <w:t>Arfaoui</w:t>
            </w:r>
            <w:proofErr w:type="spellEnd"/>
            <w:r w:rsidR="002E7D40" w:rsidRPr="002E7D40">
              <w:rPr>
                <w:rFonts w:asciiTheme="minorBidi" w:hAnsiTheme="minorBidi"/>
                <w:sz w:val="20"/>
                <w:szCs w:val="20"/>
              </w:rPr>
              <w:t>/</w:t>
            </w:r>
            <w:r w:rsidRPr="002E7D40">
              <w:rPr>
                <w:rFonts w:asciiTheme="minorBidi" w:hAnsiTheme="minorBidi"/>
                <w:sz w:val="20"/>
                <w:szCs w:val="20"/>
              </w:rPr>
              <w:t xml:space="preserve">Directeur Régional – </w:t>
            </w:r>
            <w:r w:rsidR="002E7D40" w:rsidRPr="002E7D40">
              <w:rPr>
                <w:rFonts w:asciiTheme="minorBidi" w:hAnsiTheme="minorBidi"/>
                <w:sz w:val="20"/>
                <w:szCs w:val="20"/>
              </w:rPr>
              <w:t>APII</w:t>
            </w:r>
            <w:r w:rsidRPr="002E7D40">
              <w:rPr>
                <w:rFonts w:asciiTheme="minorBidi" w:hAnsiTheme="minorBidi"/>
                <w:sz w:val="20"/>
                <w:szCs w:val="20"/>
              </w:rPr>
              <w:t xml:space="preserve"> - Bizerte</w:t>
            </w:r>
          </w:p>
          <w:p w:rsidR="00284180" w:rsidRPr="002E7D40" w:rsidRDefault="006E4D5D" w:rsidP="002E7D40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 xml:space="preserve">M. Mohamed </w:t>
            </w:r>
            <w:r w:rsidR="00306394" w:rsidRPr="002E7D40">
              <w:rPr>
                <w:rFonts w:asciiTheme="minorBidi" w:hAnsiTheme="minorBidi"/>
                <w:sz w:val="20"/>
                <w:szCs w:val="20"/>
              </w:rPr>
              <w:t xml:space="preserve">Faouzi Ben </w:t>
            </w:r>
            <w:proofErr w:type="spellStart"/>
            <w:r w:rsidR="00306394" w:rsidRPr="002E7D40">
              <w:rPr>
                <w:rFonts w:asciiTheme="minorBidi" w:hAnsiTheme="minorBidi"/>
                <w:sz w:val="20"/>
                <w:szCs w:val="20"/>
              </w:rPr>
              <w:t>Aissa</w:t>
            </w:r>
            <w:proofErr w:type="spellEnd"/>
            <w:r w:rsidR="002E7D40">
              <w:rPr>
                <w:rFonts w:asciiTheme="minorBidi" w:hAnsiTheme="minorBidi"/>
                <w:sz w:val="20"/>
                <w:szCs w:val="20"/>
              </w:rPr>
              <w:t>/</w:t>
            </w:r>
            <w:r w:rsidR="00306394" w:rsidRPr="002E7D40">
              <w:rPr>
                <w:rFonts w:asciiTheme="minorBidi" w:hAnsiTheme="minorBidi"/>
                <w:sz w:val="20"/>
                <w:szCs w:val="20"/>
              </w:rPr>
              <w:t xml:space="preserve">Président de la </w:t>
            </w:r>
            <w:r w:rsidR="002E7D40">
              <w:rPr>
                <w:rFonts w:asciiTheme="minorBidi" w:hAnsiTheme="minorBidi"/>
                <w:sz w:val="20"/>
                <w:szCs w:val="20"/>
              </w:rPr>
              <w:t>CCINE</w:t>
            </w:r>
            <w:r w:rsidR="00306394" w:rsidRPr="002E7D40">
              <w:rPr>
                <w:rFonts w:asciiTheme="minorBidi" w:hAnsiTheme="minorBidi"/>
                <w:sz w:val="20"/>
                <w:szCs w:val="20"/>
              </w:rPr>
              <w:t xml:space="preserve"> – Bizerte</w:t>
            </w:r>
            <w:r w:rsidR="001D45B5" w:rsidRPr="002E7D4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0B441B" w:rsidRPr="002E7D40" w:rsidTr="00213178">
        <w:trPr>
          <w:trHeight w:val="646"/>
          <w:jc w:val="center"/>
        </w:trPr>
        <w:tc>
          <w:tcPr>
            <w:tcW w:w="1092" w:type="pct"/>
          </w:tcPr>
          <w:p w:rsidR="000B441B" w:rsidRPr="002E7D40" w:rsidRDefault="00B513F7" w:rsidP="002131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09h30</w:t>
            </w:r>
            <w:r w:rsidR="000B441B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</w:t>
            </w:r>
            <w:r w:rsidR="004610F1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09</w:t>
            </w:r>
            <w:r w:rsidR="000B441B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08" w:type="pct"/>
          </w:tcPr>
          <w:p w:rsidR="000B441B" w:rsidRPr="002E7D40" w:rsidRDefault="00306394" w:rsidP="00B513F7">
            <w:pPr>
              <w:spacing w:after="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Présentation du PEV et des services offerts aux </w:t>
            </w:r>
            <w:r w:rsidR="00B513F7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promoteurs de projets verts</w:t>
            </w:r>
          </w:p>
          <w:p w:rsidR="00742DC3" w:rsidRPr="002E7D40" w:rsidRDefault="00742DC3" w:rsidP="002E7D40">
            <w:pPr>
              <w:pStyle w:val="Paragraphedeliste"/>
              <w:spacing w:after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 xml:space="preserve">Mr </w:t>
            </w:r>
            <w:proofErr w:type="spellStart"/>
            <w:r w:rsidRPr="002E7D40">
              <w:rPr>
                <w:rFonts w:asciiTheme="minorBidi" w:hAnsiTheme="minorBidi"/>
                <w:sz w:val="20"/>
                <w:szCs w:val="20"/>
              </w:rPr>
              <w:t>Jawher</w:t>
            </w:r>
            <w:proofErr w:type="spellEnd"/>
            <w:r w:rsidRPr="002E7D40">
              <w:rPr>
                <w:rFonts w:asciiTheme="minorBidi" w:hAnsiTheme="minorBidi"/>
                <w:sz w:val="20"/>
                <w:szCs w:val="20"/>
              </w:rPr>
              <w:t xml:space="preserve"> TLILI</w:t>
            </w:r>
            <w:r w:rsidR="002E7D40">
              <w:rPr>
                <w:rFonts w:asciiTheme="minorBidi" w:hAnsiTheme="minorBidi"/>
                <w:sz w:val="20"/>
                <w:szCs w:val="20"/>
              </w:rPr>
              <w:t>/</w:t>
            </w:r>
            <w:r w:rsidR="002E7D40" w:rsidRPr="002E7D40">
              <w:rPr>
                <w:rFonts w:asciiTheme="minorBidi" w:hAnsiTheme="minorBidi"/>
                <w:sz w:val="20"/>
                <w:szCs w:val="20"/>
              </w:rPr>
              <w:t xml:space="preserve"> Coordinateur Régional du PEV/UNOPS</w:t>
            </w:r>
          </w:p>
        </w:tc>
      </w:tr>
      <w:tr w:rsidR="000B441B" w:rsidRPr="002E7D40" w:rsidTr="00431618">
        <w:trPr>
          <w:trHeight w:val="646"/>
          <w:jc w:val="center"/>
        </w:trPr>
        <w:tc>
          <w:tcPr>
            <w:tcW w:w="1092" w:type="pct"/>
          </w:tcPr>
          <w:p w:rsidR="000B441B" w:rsidRPr="002E7D40" w:rsidRDefault="00B513F7" w:rsidP="0043161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09h50</w:t>
            </w:r>
            <w:r w:rsidR="000B441B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10h</w:t>
            </w:r>
            <w:r w:rsidR="001D45B5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08" w:type="pct"/>
          </w:tcPr>
          <w:p w:rsidR="000B441B" w:rsidRPr="002E7D40" w:rsidRDefault="000B441B" w:rsidP="001D45B5">
            <w:pPr>
              <w:spacing w:after="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Présentation </w:t>
            </w:r>
            <w:r w:rsidR="001D45B5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des missions et services offerts par le Réseau Entreprise Europe Network, avec un focus sur l</w:t>
            </w:r>
            <w:r w:rsidR="00B513F7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es projets verts</w:t>
            </w:r>
          </w:p>
          <w:p w:rsidR="002E7D40" w:rsidRPr="002E7D40" w:rsidRDefault="001D45B5" w:rsidP="002E7D40">
            <w:pPr>
              <w:pStyle w:val="Paragraphedeliste"/>
              <w:spacing w:after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 xml:space="preserve">Mr.  </w:t>
            </w:r>
            <w:proofErr w:type="spellStart"/>
            <w:r w:rsidRPr="002E7D40">
              <w:rPr>
                <w:rFonts w:asciiTheme="minorBidi" w:hAnsiTheme="minorBidi"/>
                <w:sz w:val="20"/>
                <w:szCs w:val="20"/>
              </w:rPr>
              <w:t>Jelalia</w:t>
            </w:r>
            <w:proofErr w:type="spellEnd"/>
            <w:r w:rsidRPr="002E7D4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2E7D40">
              <w:rPr>
                <w:rFonts w:asciiTheme="minorBidi" w:hAnsiTheme="minorBidi"/>
                <w:sz w:val="20"/>
                <w:szCs w:val="20"/>
              </w:rPr>
              <w:t>Bassem</w:t>
            </w:r>
            <w:proofErr w:type="spellEnd"/>
            <w:r w:rsidR="002E7D40">
              <w:rPr>
                <w:rFonts w:asciiTheme="minorBidi" w:hAnsiTheme="minorBidi"/>
                <w:sz w:val="20"/>
                <w:szCs w:val="20"/>
              </w:rPr>
              <w:t>/</w:t>
            </w:r>
            <w:r w:rsidR="002E7D40" w:rsidRPr="002E7D40">
              <w:rPr>
                <w:rFonts w:asciiTheme="minorBidi" w:hAnsiTheme="minorBidi"/>
                <w:sz w:val="20"/>
                <w:szCs w:val="20"/>
              </w:rPr>
              <w:t xml:space="preserve"> Directeur CIDT/APII &amp; Coordinateur EEN Tunisie</w:t>
            </w:r>
            <w:r w:rsidR="002E7D40" w:rsidRPr="002E7D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7D40" w:rsidRPr="002E7D40">
              <w:rPr>
                <w:rFonts w:asciiTheme="minorBidi" w:hAnsiTheme="minorBidi"/>
                <w:sz w:val="20"/>
                <w:szCs w:val="20"/>
              </w:rPr>
              <w:t xml:space="preserve">     </w:t>
            </w:r>
          </w:p>
          <w:p w:rsidR="001D45B5" w:rsidRPr="002E7D40" w:rsidRDefault="001D45B5" w:rsidP="00846B1F">
            <w:pPr>
              <w:spacing w:after="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Discussion</w:t>
            </w:r>
            <w:r w:rsidR="00742DC3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/ Identification des croisements </w:t>
            </w:r>
            <w:r w:rsidR="00846B1F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entre les </w:t>
            </w:r>
            <w:r w:rsidR="00742DC3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deux projets</w:t>
            </w:r>
          </w:p>
        </w:tc>
      </w:tr>
      <w:tr w:rsidR="001D45B5" w:rsidRPr="002E7D40" w:rsidTr="00931D7C">
        <w:trPr>
          <w:trHeight w:val="328"/>
          <w:jc w:val="center"/>
        </w:trPr>
        <w:tc>
          <w:tcPr>
            <w:tcW w:w="1092" w:type="pct"/>
            <w:shd w:val="clear" w:color="auto" w:fill="FFFFFF" w:themeFill="background1"/>
          </w:tcPr>
          <w:p w:rsidR="001D45B5" w:rsidRPr="002E7D40" w:rsidRDefault="00B513F7" w:rsidP="00931D7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10h20 – 10h50</w:t>
            </w:r>
          </w:p>
        </w:tc>
        <w:tc>
          <w:tcPr>
            <w:tcW w:w="3908" w:type="pct"/>
            <w:shd w:val="clear" w:color="auto" w:fill="FFFFFF" w:themeFill="background1"/>
          </w:tcPr>
          <w:p w:rsidR="001D45B5" w:rsidRPr="002E7D40" w:rsidRDefault="001D45B5" w:rsidP="00931D7C">
            <w:pPr>
              <w:spacing w:after="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Pause-café</w:t>
            </w:r>
          </w:p>
        </w:tc>
      </w:tr>
      <w:tr w:rsidR="00034CA0" w:rsidRPr="002E7D40" w:rsidTr="00034CA0">
        <w:trPr>
          <w:trHeight w:val="328"/>
          <w:jc w:val="center"/>
        </w:trPr>
        <w:tc>
          <w:tcPr>
            <w:tcW w:w="1092" w:type="pct"/>
            <w:shd w:val="clear" w:color="auto" w:fill="FFFFFF" w:themeFill="background1"/>
          </w:tcPr>
          <w:p w:rsidR="00034CA0" w:rsidRPr="002E7D40" w:rsidRDefault="00B513F7" w:rsidP="002131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10h50</w:t>
            </w:r>
            <w:r w:rsidR="001D45B5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11</w:t>
            </w: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h2</w:t>
            </w:r>
            <w:r w:rsidR="001D45B5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08" w:type="pct"/>
            <w:shd w:val="clear" w:color="auto" w:fill="FFFFFF" w:themeFill="background1"/>
          </w:tcPr>
          <w:p w:rsidR="00FC35FE" w:rsidRPr="002E7D40" w:rsidRDefault="001D45B5" w:rsidP="00FC35FE">
            <w:pPr>
              <w:spacing w:after="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Démonstration en ligne des services offerts gratuitement par APII/EEN</w:t>
            </w:r>
          </w:p>
          <w:p w:rsidR="00B513F7" w:rsidRPr="002E7D40" w:rsidRDefault="00B513F7" w:rsidP="00466A5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466A5A" w:rsidRPr="002E7D40">
              <w:rPr>
                <w:rFonts w:asciiTheme="minorBidi" w:hAnsiTheme="minorBidi"/>
                <w:sz w:val="20"/>
                <w:szCs w:val="20"/>
              </w:rPr>
              <w:t xml:space="preserve">Zegnani Ines – Chef de service CIDT/APII et conseillère EEN </w:t>
            </w:r>
          </w:p>
          <w:p w:rsidR="00466A5A" w:rsidRPr="002E7D40" w:rsidRDefault="00466A5A" w:rsidP="00466A5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>Mme Ben Yahia Sonia – Ingénieur Agroalimentaire et conseillère EEN</w:t>
            </w:r>
          </w:p>
          <w:p w:rsidR="004610F1" w:rsidRPr="002E7D40" w:rsidRDefault="000B441B" w:rsidP="004610F1">
            <w:pPr>
              <w:spacing w:after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>Echange avec les participants</w:t>
            </w:r>
          </w:p>
        </w:tc>
      </w:tr>
      <w:tr w:rsidR="00034CA0" w:rsidRPr="002E7D40" w:rsidTr="00034CA0">
        <w:trPr>
          <w:trHeight w:val="328"/>
          <w:jc w:val="center"/>
        </w:trPr>
        <w:tc>
          <w:tcPr>
            <w:tcW w:w="1092" w:type="pct"/>
            <w:shd w:val="clear" w:color="auto" w:fill="FFFFFF" w:themeFill="background1"/>
          </w:tcPr>
          <w:p w:rsidR="00034CA0" w:rsidRPr="002E7D40" w:rsidRDefault="00B513F7" w:rsidP="002131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11h2</w:t>
            </w:r>
            <w:r w:rsidR="001D45B5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0 – 11h50</w:t>
            </w:r>
          </w:p>
        </w:tc>
        <w:tc>
          <w:tcPr>
            <w:tcW w:w="3908" w:type="pct"/>
            <w:shd w:val="clear" w:color="auto" w:fill="FFFFFF" w:themeFill="background1"/>
          </w:tcPr>
          <w:p w:rsidR="00FC35FE" w:rsidRPr="002E7D40" w:rsidRDefault="00B513F7" w:rsidP="00B513F7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Présentation des services </w:t>
            </w:r>
            <w:r w:rsidR="001D45B5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offerts </w:t>
            </w: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aux entreprises </w:t>
            </w:r>
            <w:r w:rsidR="009D5E4C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par la CCINE</w:t>
            </w:r>
            <w:r w:rsidR="001D45B5"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Bizerte</w:t>
            </w:r>
          </w:p>
          <w:p w:rsidR="002E7D40" w:rsidRPr="002E7D40" w:rsidRDefault="00B513F7" w:rsidP="002E7D4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 xml:space="preserve">Mme </w:t>
            </w:r>
            <w:r w:rsidR="003F41AB" w:rsidRPr="002E7D40">
              <w:rPr>
                <w:rFonts w:asciiTheme="minorBidi" w:hAnsiTheme="minorBidi"/>
                <w:sz w:val="20"/>
                <w:szCs w:val="20"/>
              </w:rPr>
              <w:t>Moufida CHAKROUN</w:t>
            </w:r>
            <w:r w:rsidR="002E7D40">
              <w:rPr>
                <w:rFonts w:asciiTheme="minorBidi" w:hAnsiTheme="minorBidi"/>
                <w:sz w:val="20"/>
                <w:szCs w:val="20"/>
              </w:rPr>
              <w:t>/</w:t>
            </w:r>
            <w:r w:rsidR="002E7D40" w:rsidRPr="002E7D40">
              <w:rPr>
                <w:rFonts w:asciiTheme="minorBidi" w:hAnsiTheme="minorBidi"/>
                <w:sz w:val="20"/>
                <w:szCs w:val="20"/>
              </w:rPr>
              <w:t xml:space="preserve"> Directrice Générale de la CCINE Bizerte </w:t>
            </w:r>
          </w:p>
          <w:p w:rsidR="00447E92" w:rsidRPr="002E7D40" w:rsidRDefault="00447E92" w:rsidP="00447E9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2E7D40">
              <w:rPr>
                <w:rFonts w:asciiTheme="minorBidi" w:hAnsiTheme="minorBidi"/>
                <w:sz w:val="20"/>
                <w:szCs w:val="20"/>
              </w:rPr>
              <w:t>Echange avec les participants</w:t>
            </w:r>
          </w:p>
        </w:tc>
      </w:tr>
      <w:tr w:rsidR="00B513F7" w:rsidRPr="002E7D40" w:rsidTr="00034CA0">
        <w:trPr>
          <w:trHeight w:val="328"/>
          <w:jc w:val="center"/>
        </w:trPr>
        <w:tc>
          <w:tcPr>
            <w:tcW w:w="1092" w:type="pct"/>
            <w:shd w:val="clear" w:color="auto" w:fill="FFFFFF" w:themeFill="background1"/>
          </w:tcPr>
          <w:p w:rsidR="00B513F7" w:rsidRPr="002E7D40" w:rsidRDefault="00B513F7" w:rsidP="002131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11h50 – 12h00</w:t>
            </w:r>
          </w:p>
        </w:tc>
        <w:tc>
          <w:tcPr>
            <w:tcW w:w="3908" w:type="pct"/>
            <w:shd w:val="clear" w:color="auto" w:fill="FFFFFF" w:themeFill="background1"/>
          </w:tcPr>
          <w:p w:rsidR="00B513F7" w:rsidRPr="002E7D40" w:rsidRDefault="00B513F7" w:rsidP="00B513F7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Clôture de la journée</w:t>
            </w:r>
          </w:p>
        </w:tc>
      </w:tr>
      <w:tr w:rsidR="00034CA0" w:rsidRPr="002E7D40" w:rsidTr="00C15FC3">
        <w:trPr>
          <w:trHeight w:val="328"/>
          <w:jc w:val="center"/>
        </w:trPr>
        <w:tc>
          <w:tcPr>
            <w:tcW w:w="1092" w:type="pct"/>
            <w:tcBorders>
              <w:bottom w:val="single" w:sz="4" w:space="0" w:color="auto"/>
            </w:tcBorders>
            <w:shd w:val="clear" w:color="auto" w:fill="BFBFBF"/>
          </w:tcPr>
          <w:p w:rsidR="00034CA0" w:rsidRPr="002E7D40" w:rsidRDefault="00B513F7" w:rsidP="00C15FC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12h00 – 13h00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shd w:val="clear" w:color="auto" w:fill="BFBFBF"/>
          </w:tcPr>
          <w:p w:rsidR="00034CA0" w:rsidRPr="002E7D40" w:rsidRDefault="00447E92" w:rsidP="00C15FC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7D40">
              <w:rPr>
                <w:rFonts w:asciiTheme="minorBidi" w:hAnsiTheme="minorBidi"/>
                <w:b/>
                <w:bCs/>
                <w:sz w:val="20"/>
                <w:szCs w:val="20"/>
              </w:rPr>
              <w:t>Pause-déjeuner</w:t>
            </w:r>
          </w:p>
        </w:tc>
      </w:tr>
    </w:tbl>
    <w:p w:rsidR="002E7D40" w:rsidRPr="002E7D40" w:rsidRDefault="002E7D40" w:rsidP="002E7D40">
      <w:pPr>
        <w:pBdr>
          <w:top w:val="single" w:sz="4" w:space="1" w:color="auto"/>
          <w:bottom w:val="single" w:sz="4" w:space="1" w:color="auto"/>
        </w:pBdr>
        <w:ind w:left="540" w:hanging="180"/>
        <w:jc w:val="center"/>
        <w:rPr>
          <w:rFonts w:ascii="Verdana" w:hAnsi="Verdana" w:cs="Arial"/>
          <w:b/>
          <w:bCs/>
          <w:i/>
          <w:iCs/>
          <w:sz w:val="28"/>
          <w:szCs w:val="28"/>
        </w:rPr>
      </w:pPr>
      <w:r>
        <w:rPr>
          <w:rFonts w:ascii="Verdana" w:hAnsi="Verdana" w:cs="Arial"/>
          <w:b/>
          <w:bCs/>
          <w:sz w:val="32"/>
          <w:szCs w:val="32"/>
        </w:rPr>
        <w:tab/>
      </w:r>
      <w:r w:rsidRPr="002E7D40">
        <w:rPr>
          <w:rFonts w:ascii="Verdana" w:hAnsi="Verdana" w:cs="Arial"/>
          <w:b/>
          <w:bCs/>
          <w:i/>
          <w:iCs/>
          <w:sz w:val="28"/>
          <w:szCs w:val="28"/>
        </w:rPr>
        <w:t xml:space="preserve">Fiche de confirmation de participation  </w:t>
      </w:r>
    </w:p>
    <w:tbl>
      <w:tblPr>
        <w:tblpPr w:leftFromText="141" w:rightFromText="141" w:vertAnchor="text" w:horzAnchor="margin" w:tblpY="4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6134"/>
      </w:tblGrid>
      <w:tr w:rsidR="002E7D40" w:rsidRPr="002E7D40" w:rsidTr="002E7D40">
        <w:tc>
          <w:tcPr>
            <w:tcW w:w="4606" w:type="dxa"/>
          </w:tcPr>
          <w:p w:rsidR="002E7D40" w:rsidRPr="002E7D40" w:rsidRDefault="002E7D40" w:rsidP="00BE12D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E7D40">
              <w:rPr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6134" w:type="dxa"/>
          </w:tcPr>
          <w:p w:rsidR="002E7D40" w:rsidRPr="002E7D40" w:rsidRDefault="002E7D40" w:rsidP="00BE12D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E7D40">
              <w:rPr>
                <w:b/>
                <w:bCs/>
                <w:sz w:val="20"/>
                <w:szCs w:val="20"/>
              </w:rPr>
              <w:t>Prénom :</w:t>
            </w:r>
          </w:p>
        </w:tc>
      </w:tr>
      <w:tr w:rsidR="002E7D40" w:rsidRPr="002E7D40" w:rsidTr="002E7D40">
        <w:tc>
          <w:tcPr>
            <w:tcW w:w="10740" w:type="dxa"/>
            <w:gridSpan w:val="2"/>
          </w:tcPr>
          <w:p w:rsidR="002E7D40" w:rsidRPr="002E7D40" w:rsidRDefault="002E7D40" w:rsidP="00BE12D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E7D40">
              <w:rPr>
                <w:b/>
                <w:bCs/>
                <w:sz w:val="20"/>
                <w:szCs w:val="20"/>
              </w:rPr>
              <w:t>Fonction :</w:t>
            </w:r>
          </w:p>
        </w:tc>
      </w:tr>
      <w:tr w:rsidR="002E7D40" w:rsidRPr="002E7D40" w:rsidTr="002E7D40">
        <w:tc>
          <w:tcPr>
            <w:tcW w:w="10740" w:type="dxa"/>
            <w:gridSpan w:val="2"/>
          </w:tcPr>
          <w:p w:rsidR="002E7D40" w:rsidRPr="002E7D40" w:rsidRDefault="002E7D40" w:rsidP="00BE12D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E7D40">
              <w:rPr>
                <w:b/>
                <w:bCs/>
                <w:sz w:val="20"/>
                <w:szCs w:val="20"/>
              </w:rPr>
              <w:t>Société :</w:t>
            </w:r>
          </w:p>
        </w:tc>
      </w:tr>
      <w:tr w:rsidR="002E7D40" w:rsidRPr="002E7D40" w:rsidTr="002E7D40">
        <w:tc>
          <w:tcPr>
            <w:tcW w:w="4606" w:type="dxa"/>
          </w:tcPr>
          <w:p w:rsidR="002E7D40" w:rsidRPr="002E7D40" w:rsidRDefault="002E7D40" w:rsidP="00BE12D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E7D40">
              <w:rPr>
                <w:b/>
                <w:bCs/>
                <w:sz w:val="20"/>
                <w:szCs w:val="20"/>
              </w:rPr>
              <w:t>Téléphone :</w:t>
            </w:r>
          </w:p>
        </w:tc>
        <w:tc>
          <w:tcPr>
            <w:tcW w:w="6134" w:type="dxa"/>
          </w:tcPr>
          <w:p w:rsidR="002E7D40" w:rsidRPr="002E7D40" w:rsidRDefault="002E7D40" w:rsidP="00BE12D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E7D40">
              <w:rPr>
                <w:b/>
                <w:bCs/>
                <w:sz w:val="20"/>
                <w:szCs w:val="20"/>
              </w:rPr>
              <w:t>Fax :</w:t>
            </w:r>
          </w:p>
        </w:tc>
      </w:tr>
      <w:tr w:rsidR="002E7D40" w:rsidRPr="002E7D40" w:rsidTr="002E7D40">
        <w:tc>
          <w:tcPr>
            <w:tcW w:w="10740" w:type="dxa"/>
            <w:gridSpan w:val="2"/>
          </w:tcPr>
          <w:p w:rsidR="002E7D40" w:rsidRPr="002E7D40" w:rsidRDefault="002E7D40" w:rsidP="00BE12D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E7D40">
              <w:rPr>
                <w:b/>
                <w:bCs/>
                <w:sz w:val="20"/>
                <w:szCs w:val="20"/>
              </w:rPr>
              <w:t>E-mail :</w:t>
            </w:r>
          </w:p>
        </w:tc>
      </w:tr>
    </w:tbl>
    <w:p w:rsidR="002E7D40" w:rsidRPr="002E7D40" w:rsidRDefault="002E7D40" w:rsidP="002E7D40">
      <w:pPr>
        <w:jc w:val="center"/>
        <w:rPr>
          <w:rFonts w:ascii="Verdana" w:hAnsi="Verdana"/>
          <w:sz w:val="20"/>
          <w:szCs w:val="20"/>
        </w:rPr>
      </w:pPr>
      <w:r w:rsidRPr="002E7D40">
        <w:rPr>
          <w:rFonts w:ascii="Verdana" w:hAnsi="Verdana"/>
          <w:sz w:val="20"/>
          <w:szCs w:val="20"/>
        </w:rPr>
        <w:t>A retourner par fax n° : 72 431</w:t>
      </w:r>
      <w:r>
        <w:rPr>
          <w:rFonts w:ascii="Verdana" w:hAnsi="Verdana"/>
          <w:sz w:val="20"/>
          <w:szCs w:val="20"/>
        </w:rPr>
        <w:t> </w:t>
      </w:r>
      <w:r w:rsidRPr="002E7D40">
        <w:rPr>
          <w:rFonts w:ascii="Verdana" w:hAnsi="Verdana"/>
          <w:sz w:val="20"/>
          <w:szCs w:val="20"/>
        </w:rPr>
        <w:t>922</w:t>
      </w:r>
      <w:r>
        <w:rPr>
          <w:rFonts w:ascii="Verdana" w:hAnsi="Verdana"/>
          <w:sz w:val="20"/>
          <w:szCs w:val="20"/>
        </w:rPr>
        <w:t xml:space="preserve"> </w:t>
      </w:r>
      <w:r w:rsidRPr="002E7D40">
        <w:rPr>
          <w:rFonts w:ascii="Verdana" w:hAnsi="Verdana"/>
          <w:sz w:val="20"/>
          <w:szCs w:val="20"/>
        </w:rPr>
        <w:t xml:space="preserve">ou par e-mail : </w:t>
      </w:r>
      <w:hyperlink r:id="rId8" w:history="1">
        <w:r w:rsidRPr="002E7D40">
          <w:rPr>
            <w:rStyle w:val="Lienhypertexte"/>
            <w:rFonts w:ascii="Verdana" w:hAnsi="Verdana"/>
            <w:sz w:val="20"/>
            <w:szCs w:val="20"/>
          </w:rPr>
          <w:t>ccine.export@gnet.tn</w:t>
        </w:r>
      </w:hyperlink>
      <w:r w:rsidRPr="002E7D40">
        <w:rPr>
          <w:rFonts w:ascii="Verdana" w:hAnsi="Verdana" w:hint="cs"/>
          <w:sz w:val="20"/>
          <w:szCs w:val="20"/>
          <w:rtl/>
        </w:rPr>
        <w:t xml:space="preserve"> </w:t>
      </w:r>
      <w:r w:rsidRPr="002E7D40">
        <w:rPr>
          <w:rFonts w:ascii="Verdana" w:hAnsi="Verdana"/>
          <w:sz w:val="20"/>
          <w:szCs w:val="20"/>
        </w:rPr>
        <w:t>– ccine.pme@gnet.tn</w:t>
      </w:r>
    </w:p>
    <w:p w:rsidR="002E7D40" w:rsidRPr="002E7D40" w:rsidRDefault="002E7D40" w:rsidP="002E7D40">
      <w:pPr>
        <w:jc w:val="center"/>
        <w:rPr>
          <w:rFonts w:ascii="Verdana" w:hAnsi="Verdana"/>
          <w:sz w:val="20"/>
          <w:szCs w:val="20"/>
        </w:rPr>
      </w:pPr>
    </w:p>
    <w:p w:rsidR="00DC050A" w:rsidRPr="002E7D40" w:rsidRDefault="00DC050A">
      <w:pPr>
        <w:rPr>
          <w:sz w:val="20"/>
          <w:szCs w:val="20"/>
        </w:rPr>
      </w:pPr>
    </w:p>
    <w:sectPr w:rsidR="00DC050A" w:rsidRPr="002E7D40" w:rsidSect="002E7D40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BC" w:rsidRDefault="00FA77BC" w:rsidP="00306394">
      <w:pPr>
        <w:spacing w:after="0" w:line="240" w:lineRule="auto"/>
      </w:pPr>
      <w:r>
        <w:separator/>
      </w:r>
    </w:p>
  </w:endnote>
  <w:endnote w:type="continuationSeparator" w:id="0">
    <w:p w:rsidR="00FA77BC" w:rsidRDefault="00FA77BC" w:rsidP="0030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BC" w:rsidRDefault="00FA77BC" w:rsidP="00306394">
      <w:pPr>
        <w:spacing w:after="0" w:line="240" w:lineRule="auto"/>
      </w:pPr>
      <w:r>
        <w:separator/>
      </w:r>
    </w:p>
  </w:footnote>
  <w:footnote w:type="continuationSeparator" w:id="0">
    <w:p w:rsidR="00FA77BC" w:rsidRDefault="00FA77BC" w:rsidP="0030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94" w:rsidRPr="003F41AB" w:rsidRDefault="00AB6F70" w:rsidP="00AB6F70">
    <w:pPr>
      <w:pStyle w:val="En-tte"/>
      <w:tabs>
        <w:tab w:val="left" w:pos="930"/>
        <w:tab w:val="center" w:pos="5233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5245B77" wp14:editId="7ED5AEC8">
          <wp:simplePos x="0" y="0"/>
          <wp:positionH relativeFrom="margin">
            <wp:align>left</wp:align>
          </wp:positionH>
          <wp:positionV relativeFrom="paragraph">
            <wp:posOffset>-235188</wp:posOffset>
          </wp:positionV>
          <wp:extent cx="1133475" cy="1051163"/>
          <wp:effectExtent l="19050" t="0" r="9525" b="0"/>
          <wp:wrapNone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4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51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6F70">
      <w:rPr>
        <w:noProof/>
        <w:lang w:eastAsia="fr-FR"/>
      </w:rPr>
      <w:drawing>
        <wp:inline distT="0" distB="0" distL="0" distR="0" wp14:anchorId="669F2497" wp14:editId="024BB177">
          <wp:extent cx="1724025" cy="797592"/>
          <wp:effectExtent l="19050" t="0" r="9525" b="0"/>
          <wp:docPr id="4" name="Image 1" descr="C:\Users\jelalia_b\Pictures\api-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alia_b\Pictures\api-e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97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1A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CE3D855" wp14:editId="3BEEEDE7">
          <wp:simplePos x="0" y="0"/>
          <wp:positionH relativeFrom="margin">
            <wp:align>right</wp:align>
          </wp:positionH>
          <wp:positionV relativeFrom="margin">
            <wp:posOffset>-1228090</wp:posOffset>
          </wp:positionV>
          <wp:extent cx="1228725" cy="1057275"/>
          <wp:effectExtent l="0" t="0" r="9525" b="9525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1D49"/>
    <w:multiLevelType w:val="hybridMultilevel"/>
    <w:tmpl w:val="093A6046"/>
    <w:lvl w:ilvl="0" w:tplc="B46ABFE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2348"/>
    <w:multiLevelType w:val="hybridMultilevel"/>
    <w:tmpl w:val="ECB434B4"/>
    <w:lvl w:ilvl="0" w:tplc="EE944B3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4290"/>
    <w:multiLevelType w:val="hybridMultilevel"/>
    <w:tmpl w:val="A9780180"/>
    <w:lvl w:ilvl="0" w:tplc="EE944B3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227499"/>
    <w:multiLevelType w:val="hybridMultilevel"/>
    <w:tmpl w:val="B9FC7B6E"/>
    <w:lvl w:ilvl="0" w:tplc="43E05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446AC"/>
    <w:multiLevelType w:val="hybridMultilevel"/>
    <w:tmpl w:val="BC861030"/>
    <w:lvl w:ilvl="0" w:tplc="B46AB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78"/>
    <w:rsid w:val="00034CA0"/>
    <w:rsid w:val="00063CB7"/>
    <w:rsid w:val="000B25F0"/>
    <w:rsid w:val="000B441B"/>
    <w:rsid w:val="001202E3"/>
    <w:rsid w:val="00166EFD"/>
    <w:rsid w:val="001D45B5"/>
    <w:rsid w:val="001D4796"/>
    <w:rsid w:val="001F51E2"/>
    <w:rsid w:val="00213178"/>
    <w:rsid w:val="00260EB7"/>
    <w:rsid w:val="00270E56"/>
    <w:rsid w:val="00284180"/>
    <w:rsid w:val="002E3CE1"/>
    <w:rsid w:val="002E7D40"/>
    <w:rsid w:val="0030425A"/>
    <w:rsid w:val="00306394"/>
    <w:rsid w:val="003217D8"/>
    <w:rsid w:val="00350FCC"/>
    <w:rsid w:val="003F41AB"/>
    <w:rsid w:val="00447E92"/>
    <w:rsid w:val="004610F1"/>
    <w:rsid w:val="00466A5A"/>
    <w:rsid w:val="00495954"/>
    <w:rsid w:val="006C78B9"/>
    <w:rsid w:val="006E4D5D"/>
    <w:rsid w:val="00742DC3"/>
    <w:rsid w:val="007619D2"/>
    <w:rsid w:val="007B6B66"/>
    <w:rsid w:val="007C45F2"/>
    <w:rsid w:val="00846B1F"/>
    <w:rsid w:val="00857810"/>
    <w:rsid w:val="0095057F"/>
    <w:rsid w:val="009D5E4C"/>
    <w:rsid w:val="00A47B72"/>
    <w:rsid w:val="00AB6F70"/>
    <w:rsid w:val="00B03FA1"/>
    <w:rsid w:val="00B513F7"/>
    <w:rsid w:val="00B56085"/>
    <w:rsid w:val="00C264C0"/>
    <w:rsid w:val="00C92A13"/>
    <w:rsid w:val="00CB1DAC"/>
    <w:rsid w:val="00D5701D"/>
    <w:rsid w:val="00D60BC2"/>
    <w:rsid w:val="00DC050A"/>
    <w:rsid w:val="00DD3273"/>
    <w:rsid w:val="00E4227A"/>
    <w:rsid w:val="00F72312"/>
    <w:rsid w:val="00FA6DA5"/>
    <w:rsid w:val="00FA77BC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3178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394"/>
  </w:style>
  <w:style w:type="paragraph" w:styleId="Pieddepage">
    <w:name w:val="footer"/>
    <w:basedOn w:val="Normal"/>
    <w:link w:val="PieddepageCar"/>
    <w:uiPriority w:val="99"/>
    <w:unhideWhenUsed/>
    <w:rsid w:val="0030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394"/>
  </w:style>
  <w:style w:type="paragraph" w:styleId="Textedebulles">
    <w:name w:val="Balloon Text"/>
    <w:basedOn w:val="Normal"/>
    <w:link w:val="TextedebullesCar"/>
    <w:uiPriority w:val="99"/>
    <w:semiHidden/>
    <w:unhideWhenUsed/>
    <w:rsid w:val="00AB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F70"/>
    <w:rPr>
      <w:rFonts w:ascii="Tahoma" w:hAnsi="Tahoma" w:cs="Tahoma"/>
      <w:sz w:val="16"/>
      <w:szCs w:val="16"/>
    </w:rPr>
  </w:style>
  <w:style w:type="character" w:styleId="Lienhypertexte">
    <w:name w:val="Hyperlink"/>
    <w:rsid w:val="002E7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3178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394"/>
  </w:style>
  <w:style w:type="paragraph" w:styleId="Pieddepage">
    <w:name w:val="footer"/>
    <w:basedOn w:val="Normal"/>
    <w:link w:val="PieddepageCar"/>
    <w:uiPriority w:val="99"/>
    <w:unhideWhenUsed/>
    <w:rsid w:val="0030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394"/>
  </w:style>
  <w:style w:type="paragraph" w:styleId="Textedebulles">
    <w:name w:val="Balloon Text"/>
    <w:basedOn w:val="Normal"/>
    <w:link w:val="TextedebullesCar"/>
    <w:uiPriority w:val="99"/>
    <w:semiHidden/>
    <w:unhideWhenUsed/>
    <w:rsid w:val="00AB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F70"/>
    <w:rPr>
      <w:rFonts w:ascii="Tahoma" w:hAnsi="Tahoma" w:cs="Tahoma"/>
      <w:sz w:val="16"/>
      <w:szCs w:val="16"/>
    </w:rPr>
  </w:style>
  <w:style w:type="character" w:styleId="Lienhypertexte">
    <w:name w:val="Hyperlink"/>
    <w:rsid w:val="002E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ne.export@gnet.t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Houssem</dc:creator>
  <cp:lastModifiedBy>Nourhene info</cp:lastModifiedBy>
  <cp:revision>2</cp:revision>
  <cp:lastPrinted>2017-04-03T15:44:00Z</cp:lastPrinted>
  <dcterms:created xsi:type="dcterms:W3CDTF">2017-04-06T15:33:00Z</dcterms:created>
  <dcterms:modified xsi:type="dcterms:W3CDTF">2017-04-06T15:33:00Z</dcterms:modified>
</cp:coreProperties>
</file>