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1C" w:rsidRDefault="007A391C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227E8" w:rsidRPr="00B422F8" w:rsidRDefault="00F227E8" w:rsidP="007A391C">
      <w:pPr>
        <w:rPr>
          <w:rFonts w:ascii="Arial" w:hAnsi="Arial" w:cs="Arial"/>
          <w:b/>
          <w:bCs/>
          <w:sz w:val="32"/>
          <w:szCs w:val="32"/>
        </w:rPr>
      </w:pPr>
      <w:r w:rsidRPr="00B422F8">
        <w:rPr>
          <w:rFonts w:ascii="Arial" w:hAnsi="Arial" w:cs="Arial"/>
          <w:b/>
          <w:bCs/>
          <w:sz w:val="32"/>
          <w:szCs w:val="32"/>
        </w:rPr>
        <w:t>Chambre de Commerce et d'Industrie du Nord-Est Bizerte</w:t>
      </w:r>
    </w:p>
    <w:p w:rsidR="00F227E8" w:rsidRPr="00932FBE" w:rsidRDefault="007A391C" w:rsidP="007A391C">
      <w:r>
        <w:t xml:space="preserve">                                                                    </w:t>
      </w:r>
      <w:r w:rsidR="00F227E8">
        <w:rPr>
          <w:noProof/>
        </w:rPr>
        <w:drawing>
          <wp:inline distT="0" distB="0" distL="0" distR="0" wp14:anchorId="050A7A39" wp14:editId="7DFF85C4">
            <wp:extent cx="1246352" cy="882869"/>
            <wp:effectExtent l="1905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8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8B" w:rsidRPr="00B422F8" w:rsidRDefault="00C5627D" w:rsidP="00C5627D">
      <w:pPr>
        <w:spacing w:after="0"/>
        <w:ind w:hanging="4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 w:rsidR="00F227E8" w:rsidRPr="00B422F8">
        <w:rPr>
          <w:rFonts w:ascii="Arial" w:hAnsi="Arial" w:cs="Arial"/>
          <w:b/>
          <w:bCs/>
          <w:sz w:val="28"/>
          <w:szCs w:val="28"/>
        </w:rPr>
        <w:t>Session de  formation sur</w:t>
      </w:r>
    </w:p>
    <w:p w:rsidR="00F227E8" w:rsidRPr="00B422F8" w:rsidRDefault="00C5627D" w:rsidP="00C5627D">
      <w:pPr>
        <w:spacing w:after="0"/>
        <w:ind w:hanging="42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3D558B" w:rsidRPr="00B422F8">
        <w:rPr>
          <w:rFonts w:ascii="Arial" w:hAnsi="Arial" w:cs="Arial"/>
          <w:b/>
          <w:bCs/>
          <w:sz w:val="28"/>
          <w:szCs w:val="28"/>
        </w:rPr>
        <w:t>« 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EE4AA1" w:rsidRPr="00B422F8">
        <w:rPr>
          <w:rFonts w:ascii="Arial" w:hAnsi="Arial" w:cs="Arial"/>
          <w:b/>
          <w:bCs/>
          <w:sz w:val="28"/>
          <w:szCs w:val="28"/>
        </w:rPr>
        <w:t>a Métrologie dans l’Entreprise</w:t>
      </w:r>
      <w:r w:rsidR="003D558B" w:rsidRPr="00B422F8">
        <w:rPr>
          <w:rFonts w:ascii="Arial" w:eastAsia="Times New Roman" w:hAnsi="Arial" w:cs="Arial"/>
          <w:color w:val="002060"/>
          <w:sz w:val="20"/>
          <w:szCs w:val="20"/>
        </w:rPr>
        <w:t> »</w:t>
      </w:r>
    </w:p>
    <w:p w:rsidR="00F227E8" w:rsidRDefault="00C5627D" w:rsidP="00C5627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                          </w:t>
      </w:r>
      <w:bookmarkStart w:id="0" w:name="_GoBack"/>
      <w:bookmarkEnd w:id="0"/>
      <w:r w:rsidR="00F227E8" w:rsidRPr="00B422F8">
        <w:rPr>
          <w:rFonts w:ascii="Arial" w:hAnsi="Arial" w:cs="Arial"/>
          <w:sz w:val="32"/>
          <w:szCs w:val="32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:rsidTr="00CA6638">
        <w:tc>
          <w:tcPr>
            <w:tcW w:w="10598" w:type="dxa"/>
            <w:vAlign w:val="center"/>
          </w:tcPr>
          <w:p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227E8" w:rsidRPr="00B422F8" w:rsidRDefault="007A391C" w:rsidP="007A391C">
      <w:pP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="00F227E8" w:rsidRPr="00B422F8">
        <w:rPr>
          <w:rFonts w:ascii="Arial" w:hAnsi="Arial" w:cs="Arial"/>
          <w:b/>
          <w:bCs/>
          <w:sz w:val="28"/>
          <w:szCs w:val="28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227E8" w:rsidRPr="002215A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:rsidTr="00CA6638">
        <w:trPr>
          <w:trHeight w:val="391"/>
        </w:trPr>
        <w:tc>
          <w:tcPr>
            <w:tcW w:w="2234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rPr>
          <w:trHeight w:val="271"/>
        </w:trPr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  <w:vAlign w:val="center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F227E8" w:rsidRDefault="00F227E8" w:rsidP="00F227E8">
      <w:pPr>
        <w:spacing w:after="0"/>
        <w:rPr>
          <w:sz w:val="32"/>
          <w:szCs w:val="32"/>
        </w:rPr>
      </w:pPr>
    </w:p>
    <w:p w:rsidR="00F227E8" w:rsidRPr="00EE0259" w:rsidRDefault="007A391C" w:rsidP="007A391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F227E8" w:rsidRPr="00EE0259">
        <w:rPr>
          <w:rFonts w:ascii="Arial" w:hAnsi="Arial" w:cs="Arial"/>
        </w:rPr>
        <w:t>Cachet et signature</w:t>
      </w:r>
    </w:p>
    <w:p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:rsidR="00F227E8" w:rsidRPr="00EE0259" w:rsidRDefault="00F227E8" w:rsidP="007A391C">
      <w:pPr>
        <w:spacing w:after="0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:rsidR="00F227E8" w:rsidRDefault="00F227E8" w:rsidP="007A39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</w:t>
      </w:r>
    </w:p>
    <w:p w:rsidR="00F227E8" w:rsidRDefault="00F227E8" w:rsidP="007A39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Fax : 72 431 922 – 72 436 044</w:t>
      </w:r>
    </w:p>
    <w:p w:rsidR="00F227E8" w:rsidRDefault="00F227E8" w:rsidP="007A391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FA3349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:rsidR="00F227E8" w:rsidRPr="008F18AE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 w:rsidR="00FA3349"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:rsidR="004F2050" w:rsidRDefault="00FA3349" w:rsidP="00F227E8">
      <w:r>
        <w:rPr>
          <w:rFonts w:ascii="Arial" w:hAnsi="Arial" w:cs="Arial"/>
        </w:rPr>
        <w:fldChar w:fldCharType="end"/>
      </w:r>
    </w:p>
    <w:sectPr w:rsidR="004F2050" w:rsidSect="007A391C">
      <w:headerReference w:type="default" r:id="rId11"/>
      <w:pgSz w:w="11906" w:h="16838"/>
      <w:pgMar w:top="567" w:right="140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08" w:rsidRDefault="00060C08" w:rsidP="007A391C">
      <w:pPr>
        <w:spacing w:after="0" w:line="240" w:lineRule="auto"/>
      </w:pPr>
      <w:r>
        <w:separator/>
      </w:r>
    </w:p>
  </w:endnote>
  <w:endnote w:type="continuationSeparator" w:id="0">
    <w:p w:rsidR="00060C08" w:rsidRDefault="00060C08" w:rsidP="007A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08" w:rsidRDefault="00060C08" w:rsidP="007A391C">
      <w:pPr>
        <w:spacing w:after="0" w:line="240" w:lineRule="auto"/>
      </w:pPr>
      <w:r>
        <w:separator/>
      </w:r>
    </w:p>
  </w:footnote>
  <w:footnote w:type="continuationSeparator" w:id="0">
    <w:p w:rsidR="00060C08" w:rsidRDefault="00060C08" w:rsidP="007A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91C" w:rsidRDefault="007A391C" w:rsidP="007A391C">
    <w:pPr>
      <w:pStyle w:val="En-tte"/>
      <w:ind w:left="-1276"/>
    </w:pPr>
    <w:r>
      <w:rPr>
        <w:noProof/>
      </w:rPr>
      <w:drawing>
        <wp:inline distT="0" distB="0" distL="0" distR="0" wp14:anchorId="37EA9322" wp14:editId="3D1B62EF">
          <wp:extent cx="1786270" cy="1286540"/>
          <wp:effectExtent l="0" t="0" r="4445" b="8890"/>
          <wp:docPr id="1" name="Image 1" descr="https://lh3.googleusercontent.com/proxy/5jhAc6OOhSmb06_6OgKMy_HtV0y4cTvy7N8epd2IRkd44vHDX2wq-PGNAjdBYeMM31h6B3Lu0Dd9yk2bhzBatDXWCSAksuA0sl4eIjB3oA_PCFeZh0WoVLis_h0axW1Qo6aeWHEChm0-5sSbHkXOK2sdmBbWlohR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proxy/5jhAc6OOhSmb06_6OgKMy_HtV0y4cTvy7N8epd2IRkd44vHDX2wq-PGNAjdBYeMM31h6B3Lu0Dd9yk2bhzBatDXWCSAksuA0sl4eIjB3oA_PCFeZh0WoVLis_h0axW1Qo6aeWHEChm0-5sSbHkXOK2sdmBbWlohR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910" cy="129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A391C">
      <w:rPr>
        <w:noProof/>
      </w:rPr>
      <w:t xml:space="preserve"> </w:t>
    </w:r>
    <w:r>
      <w:rPr>
        <w:noProof/>
      </w:rPr>
      <w:drawing>
        <wp:inline distT="0" distB="0" distL="0" distR="0" wp14:anchorId="5EAF2DA9" wp14:editId="01778723">
          <wp:extent cx="1892653" cy="126409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6091" cy="1266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6187FBEA" wp14:editId="38D834AC">
          <wp:extent cx="1807535" cy="1284348"/>
          <wp:effectExtent l="0" t="0" r="254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08513" cy="128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596988AB" wp14:editId="40ACEE53">
          <wp:extent cx="1754372" cy="1283969"/>
          <wp:effectExtent l="0" t="0" r="0" b="0"/>
          <wp:docPr id="8" name="Image 8" descr="Metrologie - Glossaire | Techniques de l'Ingéni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trologie - Glossaire | Techniques de l'Ingénieu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14" cy="128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4.8pt;height:134.8pt" o:bullet="t">
        <v:imagedata r:id="rId1" o:title="MCj04339070000[1]"/>
      </v:shape>
    </w:pict>
  </w:numPicBullet>
  <w:numPicBullet w:numPicBulletId="1">
    <w:pict>
      <v:shape id="_x0000_i1034" type="#_x0000_t75" style="width:3in;height:3in" o:bullet="t">
        <v:imagedata r:id="rId2" o:title="MCj04414550000[1]"/>
      </v:shape>
    </w:pict>
  </w:numPicBullet>
  <w:abstractNum w:abstractNumId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8"/>
    <w:rsid w:val="00007156"/>
    <w:rsid w:val="00060C08"/>
    <w:rsid w:val="003D558B"/>
    <w:rsid w:val="004F2050"/>
    <w:rsid w:val="007A391C"/>
    <w:rsid w:val="007F42EA"/>
    <w:rsid w:val="00992F25"/>
    <w:rsid w:val="00B422F8"/>
    <w:rsid w:val="00C5627D"/>
    <w:rsid w:val="00EE4AA1"/>
    <w:rsid w:val="00F227E8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91C"/>
  </w:style>
  <w:style w:type="paragraph" w:styleId="Pieddepage">
    <w:name w:val="footer"/>
    <w:basedOn w:val="Normal"/>
    <w:link w:val="PieddepageCar"/>
    <w:uiPriority w:val="99"/>
    <w:unhideWhenUsed/>
    <w:rsid w:val="007A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91C"/>
  </w:style>
  <w:style w:type="paragraph" w:styleId="Pieddepage">
    <w:name w:val="footer"/>
    <w:basedOn w:val="Normal"/>
    <w:link w:val="PieddepageCar"/>
    <w:uiPriority w:val="99"/>
    <w:unhideWhenUsed/>
    <w:rsid w:val="007A3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4</cp:revision>
  <cp:lastPrinted>2017-03-07T08:48:00Z</cp:lastPrinted>
  <dcterms:created xsi:type="dcterms:W3CDTF">2021-05-18T09:59:00Z</dcterms:created>
  <dcterms:modified xsi:type="dcterms:W3CDTF">2022-05-30T10:16:00Z</dcterms:modified>
</cp:coreProperties>
</file>