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7B" w:rsidRDefault="007B537B" w:rsidP="007B537B">
      <w:pPr>
        <w:pStyle w:val="Titre2"/>
        <w:spacing w:before="0"/>
        <w:jc w:val="center"/>
        <w:rPr>
          <w:rFonts w:ascii="Berlin Sans FB Demi" w:hAnsi="Berlin Sans FB Demi"/>
          <w:b w:val="0"/>
          <w:bCs w:val="0"/>
          <w:i w:val="0"/>
          <w:iCs w:val="0"/>
          <w:sz w:val="36"/>
          <w:szCs w:val="36"/>
        </w:rPr>
      </w:pPr>
    </w:p>
    <w:p w:rsidR="007B537B" w:rsidRDefault="007B537B" w:rsidP="007B537B">
      <w:pPr>
        <w:pStyle w:val="Titre2"/>
        <w:spacing w:before="0"/>
        <w:jc w:val="center"/>
        <w:rPr>
          <w:rFonts w:ascii="Verdana" w:hAnsi="Verdana" w:cs="Times New Roman"/>
          <w:color w:val="050505"/>
          <w:sz w:val="26"/>
          <w:szCs w:val="26"/>
        </w:rPr>
      </w:pPr>
      <w:proofErr w:type="spellStart"/>
      <w:r w:rsidRPr="007B537B">
        <w:rPr>
          <w:rFonts w:ascii="Berlin Sans FB Demi" w:hAnsi="Berlin Sans FB Demi"/>
          <w:b w:val="0"/>
          <w:bCs w:val="0"/>
          <w:i w:val="0"/>
          <w:iCs w:val="0"/>
          <w:sz w:val="36"/>
          <w:szCs w:val="36"/>
        </w:rPr>
        <w:t>Webinaire</w:t>
      </w:r>
      <w:proofErr w:type="spellEnd"/>
      <w:r w:rsidRPr="007B537B">
        <w:rPr>
          <w:rFonts w:ascii="Berlin Sans FB Demi" w:hAnsi="Berlin Sans FB Demi"/>
          <w:b w:val="0"/>
          <w:bCs w:val="0"/>
          <w:i w:val="0"/>
          <w:iCs w:val="0"/>
          <w:sz w:val="36"/>
          <w:szCs w:val="36"/>
        </w:rPr>
        <w:t xml:space="preserve">  sur : « L’Intelligence Economique : l’outil pour réaliser le New Deal économique et industriel de la Tunisie »</w:t>
      </w:r>
    </w:p>
    <w:p w:rsidR="007B537B" w:rsidRDefault="007B537B" w:rsidP="007B537B">
      <w:pPr>
        <w:pStyle w:val="Titre2"/>
        <w:spacing w:before="0"/>
        <w:jc w:val="center"/>
        <w:rPr>
          <w:rFonts w:ascii="Berlin Sans FB Demi" w:hAnsi="Berlin Sans FB Demi"/>
          <w:b w:val="0"/>
          <w:bCs w:val="0"/>
          <w:i w:val="0"/>
          <w:iCs w:val="0"/>
          <w:sz w:val="32"/>
          <w:szCs w:val="32"/>
        </w:rPr>
      </w:pPr>
    </w:p>
    <w:p w:rsidR="007B537B" w:rsidRPr="007B537B" w:rsidRDefault="007B537B" w:rsidP="007B537B">
      <w:pPr>
        <w:pStyle w:val="Titre2"/>
        <w:spacing w:before="0"/>
        <w:jc w:val="center"/>
        <w:rPr>
          <w:rFonts w:ascii="Berlin Sans FB Demi" w:hAnsi="Berlin Sans FB Demi"/>
          <w:b w:val="0"/>
          <w:bCs w:val="0"/>
          <w:i w:val="0"/>
          <w:iCs w:val="0"/>
          <w:sz w:val="32"/>
          <w:szCs w:val="32"/>
        </w:rPr>
      </w:pPr>
      <w:bookmarkStart w:id="0" w:name="_GoBack"/>
      <w:bookmarkEnd w:id="0"/>
      <w:r w:rsidRPr="007B537B">
        <w:rPr>
          <w:rFonts w:ascii="Berlin Sans FB Demi" w:hAnsi="Berlin Sans FB Demi"/>
          <w:b w:val="0"/>
          <w:bCs w:val="0"/>
          <w:i w:val="0"/>
          <w:iCs w:val="0"/>
          <w:sz w:val="32"/>
          <w:szCs w:val="32"/>
        </w:rPr>
        <w:t>Lundi 1</w:t>
      </w:r>
      <w:r w:rsidRPr="007B537B">
        <w:rPr>
          <w:rFonts w:ascii="Berlin Sans FB Demi" w:hAnsi="Berlin Sans FB Demi"/>
          <w:b w:val="0"/>
          <w:bCs w:val="0"/>
          <w:i w:val="0"/>
          <w:iCs w:val="0"/>
          <w:sz w:val="32"/>
          <w:szCs w:val="32"/>
          <w:vertAlign w:val="superscript"/>
        </w:rPr>
        <w:t>er</w:t>
      </w:r>
      <w:r w:rsidRPr="007B537B">
        <w:rPr>
          <w:rFonts w:ascii="Berlin Sans FB Demi" w:hAnsi="Berlin Sans FB Demi"/>
          <w:b w:val="0"/>
          <w:bCs w:val="0"/>
          <w:i w:val="0"/>
          <w:iCs w:val="0"/>
          <w:sz w:val="32"/>
          <w:szCs w:val="32"/>
        </w:rPr>
        <w:t xml:space="preserve"> Février 2021 – à partir de 10h</w:t>
      </w:r>
    </w:p>
    <w:p w:rsidR="001C363D" w:rsidRPr="007707A4" w:rsidRDefault="001C363D" w:rsidP="007707A4">
      <w:pPr>
        <w:pStyle w:val="Titre2"/>
        <w:spacing w:before="600"/>
        <w:jc w:val="center"/>
        <w:rPr>
          <w:rFonts w:ascii="Berlin Sans FB Demi" w:hAnsi="Berlin Sans FB Demi"/>
          <w:b w:val="0"/>
          <w:bCs w:val="0"/>
          <w:i w:val="0"/>
          <w:iCs w:val="0"/>
          <w:sz w:val="36"/>
          <w:szCs w:val="36"/>
        </w:rPr>
      </w:pPr>
      <w:r w:rsidRPr="007707A4">
        <w:rPr>
          <w:rFonts w:ascii="Berlin Sans FB Demi" w:hAnsi="Berlin Sans FB Demi"/>
          <w:b w:val="0"/>
          <w:bCs w:val="0"/>
          <w:i w:val="0"/>
          <w:iCs w:val="0"/>
          <w:sz w:val="36"/>
          <w:szCs w:val="36"/>
        </w:rPr>
        <w:t>Bulletin d’inscription</w:t>
      </w:r>
    </w:p>
    <w:p w:rsidR="001C363D" w:rsidRPr="007707A4" w:rsidRDefault="001C363D" w:rsidP="001C363D">
      <w:pPr>
        <w:pStyle w:val="Titre3"/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b w:val="0"/>
          <w:bCs w:val="0"/>
          <w:sz w:val="28"/>
          <w:szCs w:val="28"/>
        </w:rPr>
      </w:pPr>
      <w:r w:rsidRPr="007707A4">
        <w:rPr>
          <w:sz w:val="28"/>
          <w:szCs w:val="28"/>
        </w:rPr>
        <w:t>Nom</w:t>
      </w:r>
      <w:r w:rsidRPr="007707A4">
        <w:rPr>
          <w:sz w:val="24"/>
          <w:szCs w:val="24"/>
        </w:rPr>
        <w:t> </w:t>
      </w:r>
      <w:r w:rsidRPr="007707A4">
        <w:rPr>
          <w:sz w:val="28"/>
          <w:szCs w:val="28"/>
        </w:rPr>
        <w:t>:</w:t>
      </w:r>
      <w:r w:rsidRPr="007707A4">
        <w:rPr>
          <w:b w:val="0"/>
          <w:bCs w:val="0"/>
          <w:sz w:val="28"/>
          <w:szCs w:val="28"/>
        </w:rPr>
        <w:t>………………………….………………………..………………………….....</w:t>
      </w:r>
    </w:p>
    <w:p w:rsidR="001C363D" w:rsidRPr="007707A4" w:rsidRDefault="001C363D" w:rsidP="001C363D">
      <w:pPr>
        <w:pStyle w:val="Titre3"/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sz w:val="28"/>
          <w:szCs w:val="28"/>
        </w:rPr>
      </w:pPr>
      <w:r w:rsidRPr="007707A4">
        <w:rPr>
          <w:sz w:val="28"/>
          <w:szCs w:val="28"/>
        </w:rPr>
        <w:t>Prénom :</w:t>
      </w:r>
      <w:r w:rsidRPr="007707A4">
        <w:rPr>
          <w:b w:val="0"/>
          <w:bCs w:val="0"/>
          <w:sz w:val="28"/>
          <w:szCs w:val="28"/>
        </w:rPr>
        <w:t>……………….……..……………………………………………..……….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Raison sociale</w:t>
      </w:r>
      <w:r w:rsidRPr="007707A4">
        <w:rPr>
          <w:rFonts w:ascii="Arial" w:hAnsi="Arial"/>
          <w:sz w:val="28"/>
          <w:szCs w:val="28"/>
        </w:rPr>
        <w:t> </w:t>
      </w:r>
      <w:r w:rsidRPr="007707A4">
        <w:rPr>
          <w:rFonts w:ascii="Arial" w:hAnsi="Arial"/>
          <w:b/>
          <w:bCs/>
          <w:sz w:val="28"/>
          <w:szCs w:val="28"/>
        </w:rPr>
        <w:t>:</w:t>
      </w:r>
      <w:r w:rsidRPr="007707A4">
        <w:rPr>
          <w:rFonts w:ascii="Arial" w:hAnsi="Arial"/>
          <w:sz w:val="28"/>
          <w:szCs w:val="28"/>
        </w:rPr>
        <w:t>……………………………………………….……………..……..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b/>
          <w:bCs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Fonction :</w:t>
      </w:r>
      <w:r w:rsidRPr="007707A4">
        <w:rPr>
          <w:rFonts w:ascii="Arial" w:hAnsi="Arial"/>
          <w:sz w:val="28"/>
          <w:szCs w:val="28"/>
        </w:rPr>
        <w:t xml:space="preserve">……………………………………………………………………..……..                                 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Adresse :</w:t>
      </w:r>
      <w:r w:rsidRPr="007707A4">
        <w:rPr>
          <w:rFonts w:ascii="Arial" w:hAnsi="Arial"/>
          <w:sz w:val="28"/>
          <w:szCs w:val="28"/>
        </w:rPr>
        <w:t>……………………………………………………………………………..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Code postal :</w:t>
      </w:r>
      <w:r w:rsidRPr="007707A4">
        <w:rPr>
          <w:rFonts w:ascii="Arial" w:hAnsi="Arial"/>
          <w:sz w:val="28"/>
          <w:szCs w:val="28"/>
        </w:rPr>
        <w:t xml:space="preserve">………………………….   </w:t>
      </w:r>
      <w:r w:rsidRPr="007707A4">
        <w:rPr>
          <w:rFonts w:ascii="Arial" w:hAnsi="Arial"/>
          <w:b/>
          <w:bCs/>
          <w:sz w:val="28"/>
          <w:szCs w:val="28"/>
        </w:rPr>
        <w:t>Ville :</w:t>
      </w:r>
      <w:r w:rsidRPr="007707A4">
        <w:rPr>
          <w:rFonts w:ascii="Arial" w:hAnsi="Arial"/>
          <w:sz w:val="28"/>
          <w:szCs w:val="28"/>
        </w:rPr>
        <w:t>……………………….….……….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Téléphone :</w:t>
      </w:r>
      <w:r w:rsidRPr="007707A4">
        <w:rPr>
          <w:rFonts w:ascii="Arial" w:hAnsi="Arial"/>
          <w:sz w:val="28"/>
          <w:szCs w:val="28"/>
        </w:rPr>
        <w:t>…………………..…………</w:t>
      </w:r>
      <w:r w:rsidRPr="007707A4">
        <w:rPr>
          <w:rFonts w:ascii="Arial" w:hAnsi="Arial"/>
          <w:b/>
          <w:bCs/>
          <w:sz w:val="28"/>
          <w:szCs w:val="28"/>
        </w:rPr>
        <w:t>Fax :</w:t>
      </w:r>
      <w:r w:rsidRPr="007707A4">
        <w:rPr>
          <w:rFonts w:ascii="Arial" w:hAnsi="Arial"/>
          <w:sz w:val="28"/>
          <w:szCs w:val="28"/>
        </w:rPr>
        <w:t>……………………..………………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E-mail :</w:t>
      </w:r>
      <w:r w:rsidRPr="007707A4">
        <w:rPr>
          <w:rFonts w:ascii="Arial" w:hAnsi="Arial"/>
          <w:sz w:val="28"/>
          <w:szCs w:val="28"/>
        </w:rPr>
        <w:t>……………………………………………………………………………….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Secteur d’activité :</w:t>
      </w:r>
      <w:r w:rsidRPr="007707A4">
        <w:rPr>
          <w:rFonts w:ascii="Arial" w:hAnsi="Arial"/>
          <w:sz w:val="28"/>
          <w:szCs w:val="28"/>
        </w:rPr>
        <w:t>………………………………………………………………….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</w:pPr>
      <w:r w:rsidRPr="007707A4">
        <w:rPr>
          <w:rFonts w:ascii="Arial" w:hAnsi="Arial"/>
          <w:b/>
          <w:bCs/>
          <w:sz w:val="28"/>
          <w:szCs w:val="28"/>
        </w:rPr>
        <w:t>Signature :</w:t>
      </w:r>
      <w:r w:rsidRPr="007707A4">
        <w:rPr>
          <w:rFonts w:ascii="Arial" w:hAnsi="Arial"/>
          <w:sz w:val="28"/>
          <w:szCs w:val="28"/>
        </w:rPr>
        <w:t>……………………………………………….</w:t>
      </w:r>
      <w:r w:rsidRPr="007707A4">
        <w:rPr>
          <w:rFonts w:ascii="Arial" w:hAnsi="Arial"/>
          <w:b/>
          <w:bCs/>
          <w:sz w:val="28"/>
          <w:szCs w:val="28"/>
        </w:rPr>
        <w:t>Date :</w:t>
      </w:r>
      <w:r w:rsidRPr="007707A4">
        <w:rPr>
          <w:rFonts w:ascii="Arial" w:hAnsi="Arial"/>
          <w:sz w:val="28"/>
          <w:szCs w:val="28"/>
        </w:rPr>
        <w:t>……………………</w:t>
      </w:r>
      <w:r w:rsidRPr="007707A4">
        <w:t xml:space="preserve">                                     </w:t>
      </w:r>
    </w:p>
    <w:p w:rsidR="001C363D" w:rsidRPr="007707A4" w:rsidRDefault="001C363D" w:rsidP="001C363D">
      <w:pPr>
        <w:spacing w:before="240" w:after="0"/>
        <w:jc w:val="both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sz w:val="28"/>
          <w:szCs w:val="28"/>
        </w:rPr>
        <w:t xml:space="preserve">Nous vous remercions de retourner la confirmation de votre participation à la </w:t>
      </w:r>
      <w:r w:rsidRPr="007707A4">
        <w:rPr>
          <w:rFonts w:ascii="Arial" w:hAnsi="Arial"/>
          <w:b/>
          <w:bCs/>
          <w:sz w:val="28"/>
          <w:szCs w:val="28"/>
        </w:rPr>
        <w:t>CCINE Bizerte</w:t>
      </w:r>
      <w:r w:rsidRPr="007707A4">
        <w:rPr>
          <w:rFonts w:ascii="Arial" w:hAnsi="Arial"/>
          <w:sz w:val="28"/>
          <w:szCs w:val="28"/>
        </w:rPr>
        <w:t xml:space="preserve"> par : </w:t>
      </w:r>
    </w:p>
    <w:p w:rsidR="001C363D" w:rsidRPr="007707A4" w:rsidRDefault="001C363D" w:rsidP="001C363D">
      <w:pPr>
        <w:spacing w:before="240" w:after="0"/>
        <w:jc w:val="both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 xml:space="preserve">             Fax :</w:t>
      </w:r>
      <w:r w:rsidRPr="007707A4">
        <w:rPr>
          <w:rFonts w:ascii="Arial" w:hAnsi="Arial"/>
          <w:sz w:val="28"/>
          <w:szCs w:val="28"/>
        </w:rPr>
        <w:t xml:space="preserve"> 72 431 922 / 72 436 044 ou </w:t>
      </w:r>
      <w:r w:rsidRPr="007707A4">
        <w:rPr>
          <w:rFonts w:ascii="Arial" w:hAnsi="Arial"/>
          <w:b/>
          <w:bCs/>
          <w:sz w:val="28"/>
          <w:szCs w:val="28"/>
        </w:rPr>
        <w:t>E-mail :</w:t>
      </w:r>
      <w:r w:rsidRPr="007707A4">
        <w:rPr>
          <w:rFonts w:ascii="Arial" w:hAnsi="Arial"/>
          <w:sz w:val="28"/>
          <w:szCs w:val="28"/>
        </w:rPr>
        <w:t xml:space="preserve"> ccine.info@gnet.tn</w:t>
      </w:r>
    </w:p>
    <w:p w:rsidR="001C363D" w:rsidRPr="009E58FB" w:rsidRDefault="001C363D" w:rsidP="009E58FB">
      <w:pPr>
        <w:ind w:right="284"/>
        <w:jc w:val="center"/>
        <w:rPr>
          <w:b/>
          <w:bCs/>
          <w:color w:val="1F497D" w:themeColor="text2"/>
          <w:sz w:val="28"/>
          <w:szCs w:val="28"/>
        </w:rPr>
      </w:pPr>
    </w:p>
    <w:sectPr w:rsidR="001C363D" w:rsidRPr="009E58FB" w:rsidSect="009E58FB">
      <w:headerReference w:type="default" r:id="rId9"/>
      <w:footerReference w:type="default" r:id="rId10"/>
      <w:pgSz w:w="11906" w:h="16838" w:code="9"/>
      <w:pgMar w:top="2127" w:right="849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2F" w:rsidRDefault="0071152F" w:rsidP="009E58FB">
      <w:pPr>
        <w:spacing w:after="0" w:line="240" w:lineRule="auto"/>
      </w:pPr>
      <w:r>
        <w:separator/>
      </w:r>
    </w:p>
  </w:endnote>
  <w:endnote w:type="continuationSeparator" w:id="0">
    <w:p w:rsidR="0071152F" w:rsidRDefault="0071152F" w:rsidP="009E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FB" w:rsidRDefault="007B537B" w:rsidP="007B537B">
    <w:pPr>
      <w:pStyle w:val="En-tte"/>
      <w:ind w:left="-1134" w:right="-709"/>
    </w:pPr>
    <w:r>
      <w:t xml:space="preserve">    </w:t>
    </w:r>
    <w:r w:rsidR="009E58FB" w:rsidRPr="009E58FB">
      <w:t xml:space="preserve">   </w:t>
    </w:r>
    <w:r>
      <w:rPr>
        <w:noProof/>
      </w:rPr>
      <w:drawing>
        <wp:inline distT="0" distB="0" distL="0" distR="0" wp14:anchorId="55D3BB5F" wp14:editId="36C81217">
          <wp:extent cx="1736777" cy="955343"/>
          <wp:effectExtent l="0" t="0" r="0" b="0"/>
          <wp:docPr id="2" name="Image 2" descr="Domotique Tunisie | Industrie 4.0 | Etude et installation Domotique Tunis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motique Tunisie | Industrie 4.0 | Etude et installation Domotique Tunis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716" cy="96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537B">
      <w:t xml:space="preserve"> </w: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346AC962" wp14:editId="7FBC83F2">
          <wp:extent cx="1623325" cy="955343"/>
          <wp:effectExtent l="0" t="0" r="0" b="0"/>
          <wp:docPr id="3" name="Image 3" descr="Tout savoir sur l'usine du futur et l'industrie 4.0 – Inside Socié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ut savoir sur l'usine du futur et l'industrie 4.0 – Inside Sociét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93" cy="957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7E1EE8D3" wp14:editId="02D6E80F">
          <wp:extent cx="1760561" cy="929206"/>
          <wp:effectExtent l="0" t="0" r="0" b="4445"/>
          <wp:docPr id="4" name="Image 4" descr="Usine du futur | Quelles évolutions pour les PME ?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sine du futur | Quelles évolutions pour les PME ?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454" cy="929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09912F3D" wp14:editId="21CDFBF3">
          <wp:extent cx="1473168" cy="914115"/>
          <wp:effectExtent l="0" t="0" r="0" b="635"/>
          <wp:docPr id="5" name="Image 5" descr="Usine du futur - Edeis 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sine du futur - Edeis p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672" cy="915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58FB" w:rsidRDefault="009E58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2F" w:rsidRDefault="0071152F" w:rsidP="009E58FB">
      <w:pPr>
        <w:spacing w:after="0" w:line="240" w:lineRule="auto"/>
      </w:pPr>
      <w:r>
        <w:separator/>
      </w:r>
    </w:p>
  </w:footnote>
  <w:footnote w:type="continuationSeparator" w:id="0">
    <w:p w:rsidR="0071152F" w:rsidRDefault="0071152F" w:rsidP="009E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FB" w:rsidRPr="001C363D" w:rsidRDefault="001C363D" w:rsidP="001C363D">
    <w:pPr>
      <w:pStyle w:val="En-tte"/>
      <w:ind w:left="-993"/>
    </w:pPr>
    <w:r>
      <w:rPr>
        <w:noProof/>
      </w:rPr>
      <w:drawing>
        <wp:inline distT="0" distB="0" distL="0" distR="0" wp14:anchorId="26C2A522" wp14:editId="1445D39C">
          <wp:extent cx="7350984" cy="1405720"/>
          <wp:effectExtent l="0" t="0" r="254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0254" cy="1407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E9C"/>
    <w:multiLevelType w:val="hybridMultilevel"/>
    <w:tmpl w:val="15A6DAF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EDE2B09"/>
    <w:multiLevelType w:val="hybridMultilevel"/>
    <w:tmpl w:val="7D3262FC"/>
    <w:lvl w:ilvl="0" w:tplc="80AA67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23C84"/>
    <w:multiLevelType w:val="hybridMultilevel"/>
    <w:tmpl w:val="A6685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37"/>
    <w:rsid w:val="000679D7"/>
    <w:rsid w:val="000B4A58"/>
    <w:rsid w:val="000D5131"/>
    <w:rsid w:val="000F1F46"/>
    <w:rsid w:val="00105726"/>
    <w:rsid w:val="001436A6"/>
    <w:rsid w:val="00170740"/>
    <w:rsid w:val="001977E2"/>
    <w:rsid w:val="001C363D"/>
    <w:rsid w:val="002767E9"/>
    <w:rsid w:val="002C5C72"/>
    <w:rsid w:val="00336338"/>
    <w:rsid w:val="003A1A42"/>
    <w:rsid w:val="004B6260"/>
    <w:rsid w:val="005317AE"/>
    <w:rsid w:val="005746DC"/>
    <w:rsid w:val="00574BF6"/>
    <w:rsid w:val="0060214E"/>
    <w:rsid w:val="00636DB9"/>
    <w:rsid w:val="006F2DD1"/>
    <w:rsid w:val="0071152F"/>
    <w:rsid w:val="0074244F"/>
    <w:rsid w:val="00747D65"/>
    <w:rsid w:val="007707A4"/>
    <w:rsid w:val="007B537B"/>
    <w:rsid w:val="008349C3"/>
    <w:rsid w:val="008516B7"/>
    <w:rsid w:val="008C69D2"/>
    <w:rsid w:val="00973CBA"/>
    <w:rsid w:val="009E58FB"/>
    <w:rsid w:val="00A16E3C"/>
    <w:rsid w:val="00A27E8C"/>
    <w:rsid w:val="00A6072B"/>
    <w:rsid w:val="00A76008"/>
    <w:rsid w:val="00A91E09"/>
    <w:rsid w:val="00AE0FE5"/>
    <w:rsid w:val="00B115A2"/>
    <w:rsid w:val="00B9185F"/>
    <w:rsid w:val="00BD3337"/>
    <w:rsid w:val="00BD561E"/>
    <w:rsid w:val="00BE187F"/>
    <w:rsid w:val="00C13A9D"/>
    <w:rsid w:val="00CC102E"/>
    <w:rsid w:val="00DC7670"/>
    <w:rsid w:val="00DF1800"/>
    <w:rsid w:val="00DF6B84"/>
    <w:rsid w:val="00DF7B6E"/>
    <w:rsid w:val="00E11A05"/>
    <w:rsid w:val="00E3757C"/>
    <w:rsid w:val="00E9083B"/>
    <w:rsid w:val="00EE0BCB"/>
    <w:rsid w:val="00EF1175"/>
    <w:rsid w:val="00F54178"/>
    <w:rsid w:val="00F74D77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1C36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C36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3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7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8FB"/>
  </w:style>
  <w:style w:type="paragraph" w:styleId="Pieddepage">
    <w:name w:val="footer"/>
    <w:basedOn w:val="Normal"/>
    <w:link w:val="Pieddepag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8FB"/>
  </w:style>
  <w:style w:type="character" w:customStyle="1" w:styleId="Titre2Car">
    <w:name w:val="Titre 2 Car"/>
    <w:basedOn w:val="Policepardfaut"/>
    <w:link w:val="Titre2"/>
    <w:uiPriority w:val="99"/>
    <w:rsid w:val="001C363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1C363D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1C36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C36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3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7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8FB"/>
  </w:style>
  <w:style w:type="paragraph" w:styleId="Pieddepage">
    <w:name w:val="footer"/>
    <w:basedOn w:val="Normal"/>
    <w:link w:val="Pieddepag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8FB"/>
  </w:style>
  <w:style w:type="character" w:customStyle="1" w:styleId="Titre2Car">
    <w:name w:val="Titre 2 Car"/>
    <w:basedOn w:val="Policepardfaut"/>
    <w:link w:val="Titre2"/>
    <w:uiPriority w:val="99"/>
    <w:rsid w:val="001C363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1C36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51A5-0693-45F6-9F79-C1409543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2</cp:revision>
  <cp:lastPrinted>2016-03-18T09:04:00Z</cp:lastPrinted>
  <dcterms:created xsi:type="dcterms:W3CDTF">2021-01-27T14:31:00Z</dcterms:created>
  <dcterms:modified xsi:type="dcterms:W3CDTF">2021-01-27T14:31:00Z</dcterms:modified>
</cp:coreProperties>
</file>