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B2E4" w14:textId="77777777" w:rsidR="00F227E8" w:rsidRDefault="00F227E8" w:rsidP="00F227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3266A933" w14:textId="77777777" w:rsidR="00F227E8" w:rsidRPr="00932FBE" w:rsidRDefault="00F227E8" w:rsidP="00F227E8">
      <w:pPr>
        <w:jc w:val="center"/>
      </w:pPr>
      <w:r>
        <w:rPr>
          <w:noProof/>
          <w:lang w:eastAsia="fr-FR"/>
        </w:rPr>
        <w:drawing>
          <wp:inline distT="0" distB="0" distL="0" distR="0" wp14:anchorId="17249069" wp14:editId="453FAB4F">
            <wp:extent cx="1245870" cy="695325"/>
            <wp:effectExtent l="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1" cy="69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9C230" w14:textId="3B13F715" w:rsidR="004946AD" w:rsidRPr="004946AD" w:rsidRDefault="004946AD" w:rsidP="004946AD">
      <w:pPr>
        <w:jc w:val="center"/>
        <w:rPr>
          <w:sz w:val="28"/>
          <w:szCs w:val="28"/>
        </w:rPr>
      </w:pPr>
      <w:r w:rsidRPr="004946AD">
        <w:rPr>
          <w:b/>
          <w:bCs/>
          <w:sz w:val="28"/>
          <w:szCs w:val="28"/>
        </w:rPr>
        <w:t>Session de formation certifiante : L</w:t>
      </w:r>
      <w:r w:rsidRPr="004946AD">
        <w:rPr>
          <w:b/>
          <w:bCs/>
          <w:sz w:val="28"/>
          <w:szCs w:val="28"/>
        </w:rPr>
        <w:t>a</w:t>
      </w:r>
      <w:r w:rsidRPr="004946AD">
        <w:rPr>
          <w:b/>
          <w:bCs/>
          <w:sz w:val="28"/>
          <w:szCs w:val="28"/>
        </w:rPr>
        <w:t xml:space="preserve"> F</w:t>
      </w:r>
      <w:r w:rsidRPr="004946AD">
        <w:rPr>
          <w:b/>
          <w:bCs/>
          <w:sz w:val="28"/>
          <w:szCs w:val="28"/>
        </w:rPr>
        <w:t xml:space="preserve">onction de la </w:t>
      </w:r>
      <w:r w:rsidRPr="004946AD">
        <w:rPr>
          <w:b/>
          <w:bCs/>
          <w:sz w:val="28"/>
          <w:szCs w:val="28"/>
        </w:rPr>
        <w:t>M</w:t>
      </w:r>
      <w:r w:rsidRPr="004946AD">
        <w:rPr>
          <w:b/>
          <w:bCs/>
          <w:sz w:val="28"/>
          <w:szCs w:val="28"/>
        </w:rPr>
        <w:t xml:space="preserve">étrologie dans </w:t>
      </w:r>
      <w:r w:rsidRPr="004946AD">
        <w:rPr>
          <w:b/>
          <w:bCs/>
          <w:sz w:val="28"/>
          <w:szCs w:val="28"/>
        </w:rPr>
        <w:t>L’E</w:t>
      </w:r>
      <w:r w:rsidRPr="004946AD">
        <w:rPr>
          <w:b/>
          <w:bCs/>
          <w:sz w:val="28"/>
          <w:szCs w:val="28"/>
        </w:rPr>
        <w:t>ntreprise</w:t>
      </w:r>
      <w:r w:rsidRPr="004946AD">
        <w:rPr>
          <w:sz w:val="28"/>
          <w:szCs w:val="28"/>
        </w:rPr>
        <w:br/>
      </w:r>
      <w:r w:rsidRPr="004946AD">
        <w:rPr>
          <w:b/>
          <w:bCs/>
          <w:sz w:val="28"/>
          <w:szCs w:val="28"/>
        </w:rPr>
        <w:t>Du 26 au 29 novembre 2025 – De 9h00 à 14h00 – Hôtel à Bizerte</w:t>
      </w:r>
    </w:p>
    <w:p w14:paraId="6DE8BE1D" w14:textId="78DAEE9E"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14:paraId="5DF7A58F" w14:textId="77777777" w:rsidTr="00CA6638">
        <w:tc>
          <w:tcPr>
            <w:tcW w:w="10598" w:type="dxa"/>
            <w:vAlign w:val="center"/>
          </w:tcPr>
          <w:p w14:paraId="14D25E24" w14:textId="77777777"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………………………………………………………………………………………………….</w:t>
            </w:r>
          </w:p>
          <w:p w14:paraId="65724B71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8168" w:type="dxa"/>
            <w:gridSpan w:val="5"/>
          </w:tcPr>
          <w:p w14:paraId="6CC5090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538F8444" w14:textId="77777777" w:rsidTr="00CA6638">
        <w:tc>
          <w:tcPr>
            <w:tcW w:w="10598" w:type="dxa"/>
            <w:vAlign w:val="center"/>
          </w:tcPr>
          <w:p w14:paraId="00974754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8168" w:type="dxa"/>
            <w:gridSpan w:val="5"/>
          </w:tcPr>
          <w:p w14:paraId="469815F7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7FD2CB2B" w14:textId="77777777" w:rsidTr="00CA6638">
        <w:tc>
          <w:tcPr>
            <w:tcW w:w="10598" w:type="dxa"/>
            <w:vAlign w:val="center"/>
          </w:tcPr>
          <w:p w14:paraId="43D1FA59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Fax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1569" w:type="dxa"/>
          </w:tcPr>
          <w:p w14:paraId="697DF368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1FEFDD2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00340F6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27DFEE84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54CE0CED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6DEE6BEC" w14:textId="77777777" w:rsidTr="00CA6638">
        <w:tc>
          <w:tcPr>
            <w:tcW w:w="10598" w:type="dxa"/>
            <w:vAlign w:val="center"/>
          </w:tcPr>
          <w:p w14:paraId="54C9201D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proofErr w:type="gramStart"/>
            <w:r>
              <w:rPr>
                <w:rFonts w:ascii="Arial" w:hAnsi="Arial" w:cs="Arial"/>
              </w:rPr>
              <w:t> 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42E1DD2A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AF2A80" w14:textId="77777777"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227E8" w:rsidRPr="002215A7" w14:paraId="4E396FF6" w14:textId="7777777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50FE74BF" w14:textId="77777777"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4CD1B427" w14:textId="77777777"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3F9242C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27ED63F5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59207BC7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14:paraId="198B0A7A" w14:textId="77777777" w:rsidTr="00CA6638">
        <w:trPr>
          <w:trHeight w:val="391"/>
        </w:trPr>
        <w:tc>
          <w:tcPr>
            <w:tcW w:w="2234" w:type="dxa"/>
            <w:vMerge/>
          </w:tcPr>
          <w:p w14:paraId="0C891513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1FA322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663ABA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8BC440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23FD5C5" w14:textId="77777777" w:rsidTr="00CA6638">
        <w:trPr>
          <w:trHeight w:val="271"/>
        </w:trPr>
        <w:tc>
          <w:tcPr>
            <w:tcW w:w="2234" w:type="dxa"/>
          </w:tcPr>
          <w:p w14:paraId="061DB1C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C3AEA4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B397ED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7C456B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347C439" w14:textId="77777777" w:rsidTr="00CA6638">
        <w:tc>
          <w:tcPr>
            <w:tcW w:w="2234" w:type="dxa"/>
          </w:tcPr>
          <w:p w14:paraId="55F8A2E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E8D9A6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9696D9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C9ECDB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65015425" w14:textId="77777777" w:rsidTr="00CA6638">
        <w:tc>
          <w:tcPr>
            <w:tcW w:w="2234" w:type="dxa"/>
          </w:tcPr>
          <w:p w14:paraId="633F7C2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58A958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097EA3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F01D97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57C25A33" w14:textId="77777777" w:rsidTr="00CA6638">
        <w:tc>
          <w:tcPr>
            <w:tcW w:w="2234" w:type="dxa"/>
            <w:vAlign w:val="center"/>
          </w:tcPr>
          <w:p w14:paraId="7F05FC8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3B5FF9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81B2C6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5826DF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0553EFF1" w14:textId="77777777" w:rsidTr="00CA6638">
        <w:tc>
          <w:tcPr>
            <w:tcW w:w="2234" w:type="dxa"/>
            <w:vAlign w:val="center"/>
          </w:tcPr>
          <w:p w14:paraId="560B47D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9CF0F5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78C6474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0FF6ACE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78BBAA8B" w14:textId="77777777" w:rsidTr="00CA6638">
        <w:tc>
          <w:tcPr>
            <w:tcW w:w="2234" w:type="dxa"/>
            <w:vAlign w:val="center"/>
          </w:tcPr>
          <w:p w14:paraId="002891C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F6C11C6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FF2940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82684A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2A2B9E1F" w14:textId="77777777" w:rsidR="00F227E8" w:rsidRPr="00EE0259" w:rsidRDefault="00F227E8" w:rsidP="004946AD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665DCA59" w14:textId="77777777"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728B64A" w14:textId="77777777"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FE5F553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461D9243" wp14:editId="7780F42C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4012CB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2924220A" wp14:editId="6A3A9C64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5C1D7831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 xml:space="preserve">() Virement au compte </w:t>
      </w:r>
      <w:proofErr w:type="gramStart"/>
      <w:r w:rsidRPr="00EE0259">
        <w:rPr>
          <w:rFonts w:ascii="Arial" w:hAnsi="Arial" w:cs="Arial"/>
        </w:rPr>
        <w:t>05200000006306985069  Banque</w:t>
      </w:r>
      <w:proofErr w:type="gramEnd"/>
      <w:r w:rsidRPr="00EE0259">
        <w:rPr>
          <w:rFonts w:ascii="Arial" w:hAnsi="Arial" w:cs="Arial"/>
        </w:rPr>
        <w:t xml:space="preserve"> de Tunisie, Agence de Bizerte</w:t>
      </w:r>
    </w:p>
    <w:p w14:paraId="7198D87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14:paraId="0FB590A6" w14:textId="77777777"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37AD8FE" w14:textId="77777777" w:rsidR="00F227E8" w:rsidRPr="00EE0259" w:rsidRDefault="00F227E8" w:rsidP="00F227E8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AE353F3" w14:textId="23DDD46E" w:rsidR="00F227E8" w:rsidRDefault="00F227E8" w:rsidP="00F227E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</w:t>
      </w:r>
      <w:r w:rsidR="000D54AA">
        <w:rPr>
          <w:rFonts w:ascii="Arial" w:hAnsi="Arial" w:cs="Arial"/>
        </w:rPr>
        <w:t> </w:t>
      </w:r>
      <w:r>
        <w:rPr>
          <w:rFonts w:ascii="Arial" w:hAnsi="Arial" w:cs="Arial"/>
        </w:rPr>
        <w:t>044</w:t>
      </w:r>
      <w:r w:rsidR="000D54AA">
        <w:rPr>
          <w:rFonts w:ascii="Arial" w:hAnsi="Arial" w:cs="Arial"/>
        </w:rPr>
        <w:t xml:space="preserve"> – 98 189 016</w:t>
      </w:r>
    </w:p>
    <w:p w14:paraId="5E187CA6" w14:textId="77777777" w:rsidR="00F227E8" w:rsidRDefault="00F227E8" w:rsidP="00F227E8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 wp14:anchorId="658EA276" wp14:editId="2BFB658E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6C72D14E" w14:textId="77777777" w:rsidR="00F227E8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9F0A4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0BD497D9" w14:textId="77777777" w:rsidR="00F227E8" w:rsidRPr="008F18AE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 w:rsidR="009F0A46">
        <w:rPr>
          <w:rFonts w:ascii="Arial" w:hAnsi="Arial" w:cs="Arial"/>
        </w:rPr>
      </w:r>
      <w:r w:rsidR="009F0A46"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14:paraId="05CE6AF2" w14:textId="07FABDC5" w:rsidR="004946AD" w:rsidRPr="004946AD" w:rsidRDefault="009F0A46" w:rsidP="004946AD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4946AD" w:rsidRPr="004946AD" w:rsidSect="004A529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5pt;height:135pt" o:bullet="t">
        <v:imagedata r:id="rId1" o:title="MCj04339070000[1]"/>
      </v:shape>
    </w:pict>
  </w:numPicBullet>
  <w:numPicBullet w:numPicBulletId="1">
    <w:pict>
      <v:shape id="_x0000_i1041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0521147">
    <w:abstractNumId w:val="1"/>
  </w:num>
  <w:num w:numId="2" w16cid:durableId="1160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7E8"/>
    <w:rsid w:val="00040DFC"/>
    <w:rsid w:val="000D54AA"/>
    <w:rsid w:val="0019169D"/>
    <w:rsid w:val="003D2EA5"/>
    <w:rsid w:val="00422A87"/>
    <w:rsid w:val="004946AD"/>
    <w:rsid w:val="004A529E"/>
    <w:rsid w:val="004F2050"/>
    <w:rsid w:val="007F42EA"/>
    <w:rsid w:val="00992F25"/>
    <w:rsid w:val="009F0A46"/>
    <w:rsid w:val="00D15551"/>
    <w:rsid w:val="00F227E8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5D6"/>
  <w15:docId w15:val="{4F44322C-04D8-4C43-A560-0D4621A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ZOUBIDA</cp:lastModifiedBy>
  <cp:revision>8</cp:revision>
  <cp:lastPrinted>2017-03-07T08:48:00Z</cp:lastPrinted>
  <dcterms:created xsi:type="dcterms:W3CDTF">2017-03-07T09:05:00Z</dcterms:created>
  <dcterms:modified xsi:type="dcterms:W3CDTF">2025-10-09T08:58:00Z</dcterms:modified>
</cp:coreProperties>
</file>