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7B2E4" w14:textId="77777777"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266A933" w14:textId="77777777" w:rsidR="00F227E8" w:rsidRPr="00932FBE" w:rsidRDefault="00F227E8" w:rsidP="00F227E8">
      <w:pPr>
        <w:jc w:val="center"/>
      </w:pPr>
      <w:r>
        <w:rPr>
          <w:noProof/>
          <w:lang w:eastAsia="fr-FR"/>
        </w:rPr>
        <w:drawing>
          <wp:inline distT="0" distB="0" distL="0" distR="0" wp14:anchorId="17249069" wp14:editId="1EC86026">
            <wp:extent cx="1245870" cy="476250"/>
            <wp:effectExtent l="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3" cy="47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DF59BF" w14:textId="77777777" w:rsidR="00603844" w:rsidRPr="00603844" w:rsidRDefault="00603844" w:rsidP="00603844">
      <w:pPr>
        <w:spacing w:after="0"/>
        <w:jc w:val="center"/>
        <w:rPr>
          <w:rFonts w:ascii="Cambria Math" w:hAnsi="Cambria Math" w:cs="Cambria Math"/>
          <w:b/>
          <w:bCs/>
          <w:sz w:val="24"/>
          <w:szCs w:val="24"/>
        </w:rPr>
      </w:pPr>
      <w:r w:rsidRPr="00603844">
        <w:rPr>
          <w:rFonts w:ascii="Cambria Math" w:hAnsi="Cambria Math" w:cs="Cambria Math"/>
          <w:b/>
          <w:bCs/>
          <w:sz w:val="24"/>
          <w:szCs w:val="24"/>
        </w:rPr>
        <w:t>MANAGEMENT DE LA QUALITÉ ET EXIGENCES DE LA NORME ISO 9001 : 2015</w:t>
      </w:r>
    </w:p>
    <w:p w14:paraId="1694AAF8" w14:textId="77777777" w:rsidR="008A3CB2" w:rsidRPr="008A3CB2" w:rsidRDefault="008A3CB2" w:rsidP="008A3CB2">
      <w:pPr>
        <w:spacing w:after="0"/>
        <w:rPr>
          <w:b/>
          <w:bCs/>
          <w:sz w:val="28"/>
          <w:szCs w:val="28"/>
        </w:rPr>
      </w:pPr>
    </w:p>
    <w:p w14:paraId="6DE8BE1D" w14:textId="77777777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F2A80" w14:textId="77777777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3060"/>
        <w:gridCol w:w="1317"/>
        <w:gridCol w:w="3742"/>
      </w:tblGrid>
      <w:tr w:rsidR="00F227E8" w:rsidRPr="002215A7" w14:paraId="4E396FF6" w14:textId="77777777" w:rsidTr="000A7912">
        <w:trPr>
          <w:trHeight w:val="509"/>
        </w:trPr>
        <w:tc>
          <w:tcPr>
            <w:tcW w:w="2195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3060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3BA34FBE" w:rsidR="00F227E8" w:rsidRPr="00CE4A2C" w:rsidRDefault="00D6452C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Qualité/ service</w:t>
            </w:r>
          </w:p>
        </w:tc>
        <w:tc>
          <w:tcPr>
            <w:tcW w:w="1317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742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0A7912">
        <w:trPr>
          <w:trHeight w:val="391"/>
        </w:trPr>
        <w:tc>
          <w:tcPr>
            <w:tcW w:w="2195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742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0A7912">
        <w:trPr>
          <w:trHeight w:val="271"/>
        </w:trPr>
        <w:tc>
          <w:tcPr>
            <w:tcW w:w="2195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742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0A7912">
        <w:tc>
          <w:tcPr>
            <w:tcW w:w="2195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742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0A7912">
        <w:tc>
          <w:tcPr>
            <w:tcW w:w="2195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742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0A7912">
        <w:tc>
          <w:tcPr>
            <w:tcW w:w="2195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742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78BBAA8B" w14:textId="77777777" w:rsidTr="000A7912">
        <w:tc>
          <w:tcPr>
            <w:tcW w:w="2195" w:type="dxa"/>
            <w:vAlign w:val="center"/>
          </w:tcPr>
          <w:p w14:paraId="002891C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</w:tcPr>
          <w:p w14:paraId="2F6C11C6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317" w:type="dxa"/>
          </w:tcPr>
          <w:p w14:paraId="5FF2940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742" w:type="dxa"/>
          </w:tcPr>
          <w:p w14:paraId="782684A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8A9965" w14:textId="77777777" w:rsidR="00F227E8" w:rsidRDefault="00F227E8" w:rsidP="00F227E8">
      <w:pPr>
        <w:spacing w:after="0"/>
        <w:rPr>
          <w:sz w:val="32"/>
          <w:szCs w:val="32"/>
        </w:rPr>
      </w:pPr>
    </w:p>
    <w:p w14:paraId="2A2B9E1F" w14:textId="77777777"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7198D87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14:paraId="0FB590A6" w14:textId="77777777"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77777777"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C72D14E" w14:textId="77777777"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0BD497D9" w14:textId="77777777"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75D212B5" w14:textId="77777777" w:rsidR="004F2050" w:rsidRDefault="009F0A46" w:rsidP="00F227E8">
      <w:r>
        <w:rPr>
          <w:rFonts w:ascii="Arial" w:hAnsi="Arial" w:cs="Arial"/>
        </w:rPr>
        <w:fldChar w:fldCharType="end"/>
      </w:r>
    </w:p>
    <w:sectPr w:rsidR="004F2050" w:rsidSect="00F227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64765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01684559" o:spid="_x0000_i1025" type="#_x0000_t75" style="width:135pt;height:135pt;visibility:visible;mso-wrap-style:square">
            <v:imagedata r:id="rId1" o:title=""/>
          </v:shape>
        </w:pict>
      </mc:Choice>
      <mc:Fallback>
        <w:drawing>
          <wp:inline distT="0" distB="0" distL="0" distR="0" wp14:anchorId="59656C43" wp14:editId="22F7334A">
            <wp:extent cx="1714500" cy="1714500"/>
            <wp:effectExtent l="0" t="0" r="0" b="0"/>
            <wp:docPr id="1401684559" name="Image 1401684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2AF8B0E" id="Image 402007522" o:spid="_x0000_i1025" type="#_x0000_t75" style="width:3in;height:3in;visibility:visible;mso-wrap-style:square">
            <v:imagedata r:id="rId3" o:title=""/>
          </v:shape>
        </w:pict>
      </mc:Choice>
      <mc:Fallback>
        <w:drawing>
          <wp:inline distT="0" distB="0" distL="0" distR="0" wp14:anchorId="00775569" wp14:editId="7D14411B">
            <wp:extent cx="2743200" cy="2743200"/>
            <wp:effectExtent l="0" t="0" r="0" b="0"/>
            <wp:docPr id="402007522" name="Image 402007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7E8"/>
    <w:rsid w:val="00040DFC"/>
    <w:rsid w:val="000A7912"/>
    <w:rsid w:val="000D54AA"/>
    <w:rsid w:val="00186469"/>
    <w:rsid w:val="0019169D"/>
    <w:rsid w:val="004F2050"/>
    <w:rsid w:val="00603844"/>
    <w:rsid w:val="006A58CB"/>
    <w:rsid w:val="006D55A2"/>
    <w:rsid w:val="007F42EA"/>
    <w:rsid w:val="008A3CB2"/>
    <w:rsid w:val="009103EE"/>
    <w:rsid w:val="00992F25"/>
    <w:rsid w:val="009F0A46"/>
    <w:rsid w:val="00D6452C"/>
    <w:rsid w:val="00E41E26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ZOUBIDA</cp:lastModifiedBy>
  <cp:revision>10</cp:revision>
  <cp:lastPrinted>2024-11-11T15:07:00Z</cp:lastPrinted>
  <dcterms:created xsi:type="dcterms:W3CDTF">2017-03-07T09:05:00Z</dcterms:created>
  <dcterms:modified xsi:type="dcterms:W3CDTF">2025-02-19T08:16:00Z</dcterms:modified>
</cp:coreProperties>
</file>