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598"/>
      </w:tblGrid>
      <w:tr w:rsidR="00146704" w:rsidRPr="00146704" w:rsidTr="00B456B7">
        <w:trPr>
          <w:trHeight w:val="475"/>
        </w:trPr>
        <w:tc>
          <w:tcPr>
            <w:tcW w:w="199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3C1B18" w:rsidRPr="00146704" w:rsidRDefault="00146704" w:rsidP="009A1723">
            <w:r w:rsidRPr="00146704">
              <w:t>0</w:t>
            </w:r>
            <w:r w:rsidR="009A1723">
              <w:t>8</w:t>
            </w:r>
            <w:r w:rsidRPr="00146704">
              <w:t>h</w:t>
            </w:r>
            <w:r w:rsidR="009A1723">
              <w:t>3</w:t>
            </w:r>
            <w:r w:rsidRPr="00146704">
              <w:t>0 – 09h</w:t>
            </w:r>
            <w:r w:rsidR="009A1723">
              <w:t>00</w:t>
            </w:r>
          </w:p>
        </w:tc>
        <w:tc>
          <w:tcPr>
            <w:tcW w:w="759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3C1B18" w:rsidRPr="00146704" w:rsidRDefault="00146704" w:rsidP="00146704">
            <w:r w:rsidRPr="00146704">
              <w:t>Accueil et inscription des participants</w:t>
            </w:r>
          </w:p>
        </w:tc>
      </w:tr>
      <w:tr w:rsidR="00146704" w:rsidRPr="00146704" w:rsidTr="00B456B7">
        <w:trPr>
          <w:trHeight w:val="814"/>
        </w:trPr>
        <w:tc>
          <w:tcPr>
            <w:tcW w:w="199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3C1B18" w:rsidRPr="00146704" w:rsidRDefault="00146704" w:rsidP="009A1723">
            <w:r w:rsidRPr="00146704">
              <w:t>09h</w:t>
            </w:r>
            <w:r w:rsidR="009A1723">
              <w:t>00</w:t>
            </w:r>
            <w:r w:rsidRPr="00146704">
              <w:t xml:space="preserve"> – 09h</w:t>
            </w:r>
            <w:r w:rsidR="009A1723">
              <w:t>15</w:t>
            </w:r>
          </w:p>
        </w:tc>
        <w:tc>
          <w:tcPr>
            <w:tcW w:w="759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F713D6" w:rsidRPr="00F713D6" w:rsidRDefault="00146704" w:rsidP="00F713D6">
            <w:pPr>
              <w:pStyle w:val="Titre5"/>
              <w:shd w:val="clear" w:color="auto" w:fill="FFFFFF"/>
              <w:spacing w:before="150" w:beforeAutospacing="0" w:after="150" w:afterAutospacing="0"/>
              <w:rPr>
                <w:rFonts w:asciiTheme="minorHAnsi" w:eastAsiaTheme="minorHAnsi" w:hAnsiTheme="minorHAnsi" w:cstheme="minorBidi"/>
                <w:b w:val="0"/>
                <w:bCs w:val="0"/>
                <w:i/>
                <w:iCs/>
                <w:sz w:val="22"/>
                <w:szCs w:val="22"/>
                <w:lang w:eastAsia="en-US"/>
              </w:rPr>
            </w:pPr>
            <w:r w:rsidRPr="00F713D6">
              <w:rPr>
                <w:rFonts w:asciiTheme="minorHAnsi" w:eastAsiaTheme="minorHAnsi" w:hAnsiTheme="minorHAnsi" w:cstheme="minorBidi"/>
                <w:b w:val="0"/>
                <w:bCs w:val="0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A0C4D" w:rsidRPr="00F713D6">
              <w:rPr>
                <w:rFonts w:asciiTheme="minorHAnsi" w:eastAsiaTheme="minorHAnsi" w:hAnsiTheme="minorHAnsi" w:cstheme="minorBidi"/>
                <w:b w:val="0"/>
                <w:bCs w:val="0"/>
                <w:i/>
                <w:iCs/>
                <w:sz w:val="22"/>
                <w:szCs w:val="22"/>
                <w:lang w:eastAsia="en-US"/>
              </w:rPr>
              <w:t xml:space="preserve">Mot </w:t>
            </w:r>
            <w:r w:rsidR="00F713D6">
              <w:rPr>
                <w:rFonts w:asciiTheme="minorHAnsi" w:eastAsiaTheme="minorHAnsi" w:hAnsiTheme="minorHAnsi" w:cstheme="minorBidi"/>
                <w:b w:val="0"/>
                <w:bCs w:val="0"/>
                <w:i/>
                <w:iCs/>
                <w:sz w:val="22"/>
                <w:szCs w:val="22"/>
                <w:lang w:eastAsia="en-US"/>
              </w:rPr>
              <w:t xml:space="preserve">de M. Hichem </w:t>
            </w:r>
            <w:r w:rsidR="00F713D6" w:rsidRPr="00F713D6">
              <w:rPr>
                <w:rFonts w:asciiTheme="minorHAnsi" w:eastAsiaTheme="minorHAnsi" w:hAnsiTheme="minorHAnsi" w:cstheme="minorBidi"/>
                <w:b w:val="0"/>
                <w:bCs w:val="0"/>
                <w:i/>
                <w:iCs/>
                <w:sz w:val="22"/>
                <w:szCs w:val="22"/>
                <w:lang w:eastAsia="en-US"/>
              </w:rPr>
              <w:t xml:space="preserve">Ben Ahmed </w:t>
            </w:r>
          </w:p>
          <w:p w:rsidR="003C1B18" w:rsidRPr="00146704" w:rsidRDefault="005A0C4D" w:rsidP="00F713D6">
            <w:pPr>
              <w:pStyle w:val="Titre5"/>
              <w:shd w:val="clear" w:color="auto" w:fill="FFFFFF"/>
              <w:spacing w:before="150" w:beforeAutospacing="0" w:after="150" w:afterAutospacing="0"/>
            </w:pPr>
            <w:r w:rsidRPr="00F713D6">
              <w:rPr>
                <w:rFonts w:asciiTheme="minorHAnsi" w:eastAsiaTheme="minorHAnsi" w:hAnsiTheme="minorHAnsi" w:cstheme="minorBidi"/>
                <w:b w:val="0"/>
                <w:bCs w:val="0"/>
                <w:i/>
                <w:iCs/>
                <w:sz w:val="22"/>
                <w:szCs w:val="22"/>
                <w:lang w:eastAsia="en-US"/>
              </w:rPr>
              <w:t>Ministre du Transport</w:t>
            </w:r>
          </w:p>
        </w:tc>
      </w:tr>
      <w:tr w:rsidR="00146704" w:rsidRPr="00146704" w:rsidTr="00B456B7">
        <w:trPr>
          <w:trHeight w:val="814"/>
        </w:trPr>
        <w:tc>
          <w:tcPr>
            <w:tcW w:w="199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3C1B18" w:rsidRPr="00146704" w:rsidRDefault="00146704" w:rsidP="009A1723">
            <w:r w:rsidRPr="00146704">
              <w:t>09h</w:t>
            </w:r>
            <w:r w:rsidR="009A1723">
              <w:t>15</w:t>
            </w:r>
            <w:r w:rsidRPr="00146704">
              <w:t xml:space="preserve"> – </w:t>
            </w:r>
            <w:r w:rsidR="009A1723">
              <w:t>09</w:t>
            </w:r>
            <w:r w:rsidRPr="00146704">
              <w:t>h</w:t>
            </w:r>
            <w:r w:rsidR="009A1723">
              <w:t>45</w:t>
            </w:r>
          </w:p>
        </w:tc>
        <w:tc>
          <w:tcPr>
            <w:tcW w:w="759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9A1723" w:rsidRPr="00146704" w:rsidRDefault="009A1723" w:rsidP="009F6D84">
            <w:pPr>
              <w:spacing w:after="0"/>
            </w:pPr>
            <w:r>
              <w:t>Crise Socio-économique et Financière de la Tunisie</w:t>
            </w:r>
            <w:r w:rsidRPr="00146704">
              <w:t xml:space="preserve"> </w:t>
            </w:r>
          </w:p>
          <w:p w:rsidR="003C1B18" w:rsidRPr="00146704" w:rsidRDefault="00F713D6" w:rsidP="009F6D84">
            <w:pPr>
              <w:spacing w:after="0"/>
            </w:pPr>
            <w:r w:rsidRPr="00F713D6">
              <w:rPr>
                <w:i/>
                <w:iCs/>
              </w:rPr>
              <w:t>M.</w:t>
            </w:r>
            <w:r w:rsidRPr="00F713D6">
              <w:rPr>
                <w:i/>
                <w:iCs/>
              </w:rPr>
              <w:t xml:space="preserve"> </w:t>
            </w:r>
            <w:r w:rsidR="009A1723">
              <w:rPr>
                <w:i/>
                <w:iCs/>
              </w:rPr>
              <w:t>Maher BEL</w:t>
            </w:r>
            <w:bookmarkStart w:id="0" w:name="_GoBack"/>
            <w:bookmarkEnd w:id="0"/>
            <w:r w:rsidR="009A1723">
              <w:rPr>
                <w:i/>
                <w:iCs/>
              </w:rPr>
              <w:t>HADJ, Expert en économie et Finances</w:t>
            </w:r>
          </w:p>
        </w:tc>
      </w:tr>
      <w:tr w:rsidR="00146704" w:rsidRPr="00146704" w:rsidTr="00B456B7">
        <w:trPr>
          <w:trHeight w:val="475"/>
        </w:trPr>
        <w:tc>
          <w:tcPr>
            <w:tcW w:w="199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3C1B18" w:rsidRPr="00146704" w:rsidRDefault="009A1723" w:rsidP="009A1723">
            <w:r>
              <w:t>09</w:t>
            </w:r>
            <w:r w:rsidR="00146704" w:rsidRPr="00146704">
              <w:t>h</w:t>
            </w:r>
            <w:r>
              <w:t>45</w:t>
            </w:r>
            <w:r w:rsidR="00146704" w:rsidRPr="00146704">
              <w:t xml:space="preserve"> – 10h</w:t>
            </w:r>
            <w:r>
              <w:t>15</w:t>
            </w:r>
          </w:p>
        </w:tc>
        <w:tc>
          <w:tcPr>
            <w:tcW w:w="759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9A1723" w:rsidRPr="00146704" w:rsidRDefault="009A1723" w:rsidP="009F6D84">
            <w:pPr>
              <w:spacing w:after="0"/>
            </w:pPr>
            <w:r w:rsidRPr="00146704">
              <w:t>Aperçu de l’attractivité de Bizerte en tant que pôle d’excellence en Logistique</w:t>
            </w:r>
          </w:p>
          <w:p w:rsidR="009A1723" w:rsidRDefault="00F713D6" w:rsidP="009F6D84">
            <w:pPr>
              <w:spacing w:after="0"/>
              <w:rPr>
                <w:i/>
                <w:iCs/>
              </w:rPr>
            </w:pPr>
            <w:r w:rsidRPr="00F713D6">
              <w:rPr>
                <w:i/>
                <w:iCs/>
              </w:rPr>
              <w:t>M.</w:t>
            </w:r>
            <w:r w:rsidRPr="00F713D6">
              <w:rPr>
                <w:i/>
                <w:iCs/>
              </w:rPr>
              <w:t xml:space="preserve"> </w:t>
            </w:r>
            <w:r w:rsidR="009A1723">
              <w:rPr>
                <w:i/>
                <w:iCs/>
              </w:rPr>
              <w:t>Faouzi BEN AISSA,</w:t>
            </w:r>
            <w:r w:rsidR="009A1723" w:rsidRPr="00146704">
              <w:rPr>
                <w:i/>
                <w:iCs/>
              </w:rPr>
              <w:t xml:space="preserve"> </w:t>
            </w:r>
            <w:r w:rsidR="009A1723">
              <w:rPr>
                <w:i/>
                <w:iCs/>
              </w:rPr>
              <w:t xml:space="preserve">Président de la Chambre de Commerce et d’Industrie </w:t>
            </w:r>
          </w:p>
          <w:p w:rsidR="003C1B18" w:rsidRPr="00146704" w:rsidRDefault="009A1723" w:rsidP="009F6D84">
            <w:pPr>
              <w:spacing w:after="0"/>
            </w:pPr>
            <w:r>
              <w:rPr>
                <w:i/>
                <w:iCs/>
              </w:rPr>
              <w:t>du Nord-Est - Bizerte</w:t>
            </w:r>
          </w:p>
        </w:tc>
      </w:tr>
      <w:tr w:rsidR="00146704" w:rsidRPr="00146704" w:rsidTr="00B456B7">
        <w:trPr>
          <w:trHeight w:val="475"/>
        </w:trPr>
        <w:tc>
          <w:tcPr>
            <w:tcW w:w="199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2F2F2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3C1B18" w:rsidRPr="00146704" w:rsidRDefault="00146704" w:rsidP="009A1723">
            <w:r w:rsidRPr="00146704">
              <w:t>10h</w:t>
            </w:r>
            <w:r w:rsidR="009A1723">
              <w:t>15</w:t>
            </w:r>
            <w:r w:rsidRPr="00146704">
              <w:t xml:space="preserve"> – 1</w:t>
            </w:r>
            <w:r w:rsidR="009A1723">
              <w:t>0</w:t>
            </w:r>
            <w:r w:rsidRPr="00146704">
              <w:t>h</w:t>
            </w:r>
            <w:r w:rsidR="009A1723">
              <w:t>45</w:t>
            </w:r>
          </w:p>
        </w:tc>
        <w:tc>
          <w:tcPr>
            <w:tcW w:w="759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2F2F2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3C1B18" w:rsidRPr="00146704" w:rsidRDefault="00146704" w:rsidP="00146704">
            <w:r w:rsidRPr="00146704">
              <w:t>Pause-café</w:t>
            </w:r>
          </w:p>
        </w:tc>
      </w:tr>
      <w:tr w:rsidR="00146704" w:rsidRPr="00146704" w:rsidTr="00B456B7">
        <w:trPr>
          <w:trHeight w:val="1153"/>
        </w:trPr>
        <w:tc>
          <w:tcPr>
            <w:tcW w:w="199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3C1B18" w:rsidRPr="00146704" w:rsidRDefault="00146704" w:rsidP="00A700D8">
            <w:r w:rsidRPr="00146704">
              <w:t>1</w:t>
            </w:r>
            <w:r w:rsidR="00A700D8">
              <w:t>0</w:t>
            </w:r>
            <w:r w:rsidRPr="00146704">
              <w:t>h</w:t>
            </w:r>
            <w:r w:rsidR="00A700D8">
              <w:t>45</w:t>
            </w:r>
            <w:r w:rsidRPr="00146704">
              <w:t xml:space="preserve"> – 12h</w:t>
            </w:r>
            <w:r w:rsidR="00A700D8">
              <w:t>15</w:t>
            </w:r>
          </w:p>
        </w:tc>
        <w:tc>
          <w:tcPr>
            <w:tcW w:w="759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146704" w:rsidRPr="00146704" w:rsidRDefault="00146704" w:rsidP="00146704">
            <w:r w:rsidRPr="00146704">
              <w:t>Ambition et Vision stratégique pour Bizerte</w:t>
            </w:r>
          </w:p>
          <w:p w:rsidR="003C1B18" w:rsidRPr="00146704" w:rsidRDefault="00146704" w:rsidP="00146704">
            <w:r w:rsidRPr="00146704">
              <w:rPr>
                <w:i/>
                <w:iCs/>
              </w:rPr>
              <w:t xml:space="preserve">Exercice en groupes </w:t>
            </w:r>
          </w:p>
        </w:tc>
      </w:tr>
      <w:tr w:rsidR="00146704" w:rsidRPr="00146704" w:rsidTr="00B456B7">
        <w:trPr>
          <w:trHeight w:val="814"/>
        </w:trPr>
        <w:tc>
          <w:tcPr>
            <w:tcW w:w="199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3C1B18" w:rsidRPr="00146704" w:rsidRDefault="00146704" w:rsidP="00A700D8">
            <w:r w:rsidRPr="00146704">
              <w:t>1</w:t>
            </w:r>
            <w:r w:rsidR="009A1723">
              <w:t>2</w:t>
            </w:r>
            <w:r w:rsidRPr="00146704">
              <w:t>h</w:t>
            </w:r>
            <w:r w:rsidR="00A700D8">
              <w:t>15</w:t>
            </w:r>
            <w:r w:rsidRPr="00146704">
              <w:t xml:space="preserve"> – 1</w:t>
            </w:r>
            <w:r w:rsidR="009A1723">
              <w:t>3h</w:t>
            </w:r>
            <w:r w:rsidR="00A700D8">
              <w:t>15</w:t>
            </w:r>
          </w:p>
        </w:tc>
        <w:tc>
          <w:tcPr>
            <w:tcW w:w="759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146704" w:rsidRPr="00146704" w:rsidRDefault="00146704" w:rsidP="00146704">
            <w:r w:rsidRPr="00146704">
              <w:t>Priorisation des contraintes et identification des pistes de recommandations</w:t>
            </w:r>
          </w:p>
          <w:p w:rsidR="003C1B18" w:rsidRPr="00146704" w:rsidRDefault="00146704" w:rsidP="00146704">
            <w:r w:rsidRPr="00146704">
              <w:rPr>
                <w:i/>
                <w:iCs/>
              </w:rPr>
              <w:t>Exercice pour identifier des groupes prioritaires de travail</w:t>
            </w:r>
          </w:p>
        </w:tc>
      </w:tr>
      <w:tr w:rsidR="00146704" w:rsidRPr="00146704" w:rsidTr="00B456B7">
        <w:trPr>
          <w:trHeight w:val="848"/>
        </w:trPr>
        <w:tc>
          <w:tcPr>
            <w:tcW w:w="199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3C1B18" w:rsidRPr="00146704" w:rsidRDefault="00146704" w:rsidP="00A700D8">
            <w:r w:rsidRPr="00146704">
              <w:t>1</w:t>
            </w:r>
            <w:r w:rsidR="009A1723">
              <w:t>3</w:t>
            </w:r>
            <w:r w:rsidRPr="00146704">
              <w:t>h</w:t>
            </w:r>
            <w:r w:rsidR="00A700D8">
              <w:t>15</w:t>
            </w:r>
            <w:r w:rsidRPr="00146704">
              <w:t xml:space="preserve"> – 1</w:t>
            </w:r>
            <w:r w:rsidR="00A700D8">
              <w:t>3</w:t>
            </w:r>
            <w:r w:rsidRPr="00146704">
              <w:t>h30</w:t>
            </w:r>
          </w:p>
        </w:tc>
        <w:tc>
          <w:tcPr>
            <w:tcW w:w="759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21" w:type="dxa"/>
              <w:left w:w="153" w:type="dxa"/>
              <w:bottom w:w="0" w:type="dxa"/>
              <w:right w:w="153" w:type="dxa"/>
            </w:tcMar>
            <w:hideMark/>
          </w:tcPr>
          <w:p w:rsidR="00146704" w:rsidRPr="00146704" w:rsidRDefault="00146704" w:rsidP="00146704">
            <w:r w:rsidRPr="00146704">
              <w:t xml:space="preserve">Récapitulatif de la journée et prochaines étapes du Dialogue </w:t>
            </w:r>
          </w:p>
          <w:p w:rsidR="003C1B18" w:rsidRPr="00146704" w:rsidRDefault="00146704" w:rsidP="00146704">
            <w:r w:rsidRPr="00146704">
              <w:t>Clôture</w:t>
            </w:r>
          </w:p>
        </w:tc>
      </w:tr>
    </w:tbl>
    <w:p w:rsidR="009F6D84" w:rsidRDefault="009F6D84" w:rsidP="009F6D84">
      <w:pPr>
        <w:ind w:left="-993" w:right="-1419"/>
        <w:jc w:val="both"/>
        <w:rPr>
          <w:b/>
          <w:bCs/>
        </w:rPr>
      </w:pP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  <w:r>
        <w:rPr>
          <w:b/>
          <w:bCs/>
        </w:rPr>
        <w:sym w:font="Wingdings 2" w:char="F026"/>
      </w:r>
    </w:p>
    <w:p w:rsidR="009F6D84" w:rsidRPr="009F6D84" w:rsidRDefault="009F6D84" w:rsidP="009F6D84">
      <w:pPr>
        <w:pBdr>
          <w:top w:val="single" w:sz="4" w:space="1" w:color="auto"/>
          <w:bottom w:val="single" w:sz="4" w:space="1" w:color="auto"/>
        </w:pBdr>
        <w:ind w:left="540" w:right="-284" w:hanging="1533"/>
        <w:jc w:val="center"/>
        <w:rPr>
          <w:rFonts w:ascii="Verdana" w:hAnsi="Verdana" w:cs="Arial"/>
          <w:b/>
          <w:bCs/>
          <w:i/>
          <w:iCs/>
          <w:sz w:val="28"/>
          <w:szCs w:val="28"/>
        </w:rPr>
      </w:pPr>
      <w:r w:rsidRPr="009F6D84">
        <w:rPr>
          <w:rFonts w:ascii="Verdana" w:hAnsi="Verdana" w:cs="Arial"/>
          <w:b/>
          <w:bCs/>
          <w:sz w:val="28"/>
          <w:szCs w:val="28"/>
        </w:rPr>
        <w:tab/>
      </w:r>
      <w:r w:rsidRPr="009F6D84">
        <w:rPr>
          <w:rFonts w:ascii="Verdana" w:hAnsi="Verdana" w:cs="Arial"/>
          <w:b/>
          <w:bCs/>
          <w:i/>
          <w:iCs/>
          <w:sz w:val="28"/>
          <w:szCs w:val="28"/>
        </w:rPr>
        <w:t xml:space="preserve">Fiche de confirmation de participation  </w:t>
      </w:r>
    </w:p>
    <w:p w:rsidR="009F6D84" w:rsidRPr="00EE6B7E" w:rsidRDefault="009F6D84" w:rsidP="009F6D84">
      <w:pPr>
        <w:tabs>
          <w:tab w:val="left" w:pos="5895"/>
        </w:tabs>
        <w:autoSpaceDE w:val="0"/>
        <w:autoSpaceDN w:val="0"/>
        <w:adjustRightInd w:val="0"/>
        <w:rPr>
          <w:b/>
          <w:bCs/>
        </w:rPr>
      </w:pPr>
      <w:r w:rsidRPr="00EE6B7E">
        <w:rPr>
          <w:b/>
          <w:bCs/>
        </w:rPr>
        <w:t>Je soussigné(e) Mr ou Mme:</w:t>
      </w:r>
    </w:p>
    <w:tbl>
      <w:tblPr>
        <w:tblpPr w:leftFromText="141" w:rightFromText="141" w:vertAnchor="text" w:horzAnchor="margin" w:tblpX="-885" w:tblpY="40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87"/>
        <w:gridCol w:w="5441"/>
      </w:tblGrid>
      <w:tr w:rsidR="009F6D84" w:rsidRPr="00883823" w:rsidTr="00A24C40">
        <w:tc>
          <w:tcPr>
            <w:tcW w:w="3085" w:type="dxa"/>
          </w:tcPr>
          <w:p w:rsidR="009F6D84" w:rsidRPr="00883823" w:rsidRDefault="009F6D84" w:rsidP="00A24C40">
            <w:pPr>
              <w:spacing w:line="360" w:lineRule="auto"/>
              <w:rPr>
                <w:b/>
                <w:bCs/>
              </w:rPr>
            </w:pPr>
            <w:r w:rsidRPr="00883823">
              <w:rPr>
                <w:b/>
                <w:bCs/>
              </w:rPr>
              <w:t>Nom </w:t>
            </w:r>
            <w:r>
              <w:rPr>
                <w:b/>
                <w:bCs/>
              </w:rPr>
              <w:t xml:space="preserve">&amp; </w:t>
            </w:r>
            <w:r w:rsidRPr="00883823">
              <w:rPr>
                <w:b/>
                <w:bCs/>
              </w:rPr>
              <w:t xml:space="preserve"> Prénom :</w:t>
            </w:r>
          </w:p>
        </w:tc>
        <w:tc>
          <w:tcPr>
            <w:tcW w:w="7796" w:type="dxa"/>
            <w:gridSpan w:val="3"/>
          </w:tcPr>
          <w:p w:rsidR="009F6D84" w:rsidRPr="00883823" w:rsidRDefault="009F6D84" w:rsidP="00A24C40">
            <w:pPr>
              <w:spacing w:line="360" w:lineRule="auto"/>
              <w:rPr>
                <w:b/>
                <w:bCs/>
              </w:rPr>
            </w:pPr>
          </w:p>
        </w:tc>
      </w:tr>
      <w:tr w:rsidR="009F6D84" w:rsidRPr="00883823" w:rsidTr="004C5DF2">
        <w:tc>
          <w:tcPr>
            <w:tcW w:w="5440" w:type="dxa"/>
            <w:gridSpan w:val="3"/>
          </w:tcPr>
          <w:p w:rsidR="009F6D84" w:rsidRPr="00883823" w:rsidRDefault="009F6D84" w:rsidP="00A24C40">
            <w:pPr>
              <w:spacing w:line="360" w:lineRule="auto"/>
              <w:rPr>
                <w:b/>
                <w:bCs/>
              </w:rPr>
            </w:pPr>
            <w:r w:rsidRPr="00883823">
              <w:rPr>
                <w:b/>
                <w:bCs/>
              </w:rPr>
              <w:t>Fonction :</w:t>
            </w:r>
          </w:p>
        </w:tc>
        <w:tc>
          <w:tcPr>
            <w:tcW w:w="5441" w:type="dxa"/>
          </w:tcPr>
          <w:p w:rsidR="009F6D84" w:rsidRPr="00883823" w:rsidRDefault="009F6D84" w:rsidP="00A24C4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883823">
              <w:rPr>
                <w:b/>
                <w:bCs/>
              </w:rPr>
              <w:t>ociété :</w:t>
            </w:r>
          </w:p>
        </w:tc>
      </w:tr>
      <w:tr w:rsidR="009F6D84" w:rsidRPr="00883823" w:rsidTr="00A24C40">
        <w:tc>
          <w:tcPr>
            <w:tcW w:w="3085" w:type="dxa"/>
          </w:tcPr>
          <w:p w:rsidR="009F6D84" w:rsidRPr="00883823" w:rsidRDefault="009F6D84" w:rsidP="00A24C40">
            <w:pPr>
              <w:spacing w:line="360" w:lineRule="auto"/>
              <w:rPr>
                <w:b/>
                <w:bCs/>
              </w:rPr>
            </w:pPr>
            <w:r w:rsidRPr="00883823">
              <w:rPr>
                <w:b/>
                <w:bCs/>
              </w:rPr>
              <w:t>Téléphone :</w:t>
            </w:r>
          </w:p>
        </w:tc>
        <w:tc>
          <w:tcPr>
            <w:tcW w:w="2268" w:type="dxa"/>
          </w:tcPr>
          <w:p w:rsidR="009F6D84" w:rsidRPr="00883823" w:rsidRDefault="009F6D84" w:rsidP="00A24C40">
            <w:pPr>
              <w:spacing w:line="360" w:lineRule="auto"/>
              <w:rPr>
                <w:b/>
                <w:bCs/>
              </w:rPr>
            </w:pPr>
            <w:r w:rsidRPr="00883823">
              <w:rPr>
                <w:b/>
                <w:bCs/>
              </w:rPr>
              <w:t>Fax :</w:t>
            </w:r>
          </w:p>
        </w:tc>
        <w:tc>
          <w:tcPr>
            <w:tcW w:w="5528" w:type="dxa"/>
            <w:gridSpan w:val="2"/>
          </w:tcPr>
          <w:p w:rsidR="009F6D84" w:rsidRPr="00883823" w:rsidRDefault="009F6D84" w:rsidP="00A24C40">
            <w:pPr>
              <w:spacing w:line="360" w:lineRule="auto"/>
              <w:rPr>
                <w:b/>
                <w:bCs/>
              </w:rPr>
            </w:pPr>
            <w:r w:rsidRPr="00883823">
              <w:rPr>
                <w:b/>
                <w:bCs/>
              </w:rPr>
              <w:t>E-mail :</w:t>
            </w:r>
          </w:p>
        </w:tc>
      </w:tr>
    </w:tbl>
    <w:p w:rsidR="009F6D84" w:rsidRPr="000A081F" w:rsidRDefault="009F6D84" w:rsidP="009F6D84">
      <w:pPr>
        <w:jc w:val="both"/>
        <w:rPr>
          <w:sz w:val="28"/>
          <w:szCs w:val="28"/>
        </w:rPr>
      </w:pPr>
      <w:r>
        <w:rPr>
          <w:rFonts w:ascii="Verdana" w:hAnsi="Verdana"/>
        </w:rPr>
        <w:t xml:space="preserve">A retourner par </w:t>
      </w:r>
      <w:proofErr w:type="spellStart"/>
      <w:r>
        <w:rPr>
          <w:rFonts w:ascii="Verdana" w:hAnsi="Verdana"/>
        </w:rPr>
        <w:t>par</w:t>
      </w:r>
      <w:proofErr w:type="spellEnd"/>
      <w:r>
        <w:rPr>
          <w:rFonts w:ascii="Verdana" w:hAnsi="Verdana"/>
        </w:rPr>
        <w:t xml:space="preserve"> e-mail </w:t>
      </w:r>
      <w:r w:rsidRPr="00B620E0">
        <w:rPr>
          <w:rFonts w:ascii="Verdana" w:hAnsi="Verdana"/>
        </w:rPr>
        <w:t xml:space="preserve">: </w:t>
      </w:r>
      <w:hyperlink r:id="rId7" w:history="1">
        <w:r w:rsidRPr="006823E7">
          <w:rPr>
            <w:rStyle w:val="Lienhypertexte"/>
            <w:rFonts w:ascii="Verdana" w:hAnsi="Verdana"/>
          </w:rPr>
          <w:t>ccine.pme@gnet.tn</w:t>
        </w:r>
      </w:hyperlink>
      <w:r>
        <w:rPr>
          <w:rFonts w:ascii="Verdana" w:hAnsi="Verdana"/>
        </w:rPr>
        <w:t xml:space="preserve">; </w:t>
      </w:r>
      <w:hyperlink r:id="rId8" w:history="1">
        <w:r w:rsidRPr="00B620E0">
          <w:rPr>
            <w:rStyle w:val="Lienhypertexte"/>
            <w:rFonts w:ascii="Verdana" w:hAnsi="Verdana"/>
          </w:rPr>
          <w:t>ccine.</w:t>
        </w:r>
        <w:r>
          <w:rPr>
            <w:rStyle w:val="Lienhypertexte"/>
            <w:rFonts w:ascii="Verdana" w:hAnsi="Verdana"/>
          </w:rPr>
          <w:t>info</w:t>
        </w:r>
        <w:r w:rsidRPr="00B620E0">
          <w:rPr>
            <w:rStyle w:val="Lienhypertexte"/>
            <w:rFonts w:ascii="Verdana" w:hAnsi="Verdana"/>
          </w:rPr>
          <w:t>@gnet.tn</w:t>
        </w:r>
      </w:hyperlink>
    </w:p>
    <w:p w:rsidR="00B7135F" w:rsidRDefault="00B7135F"/>
    <w:sectPr w:rsidR="00B713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F3" w:rsidRDefault="00B673F3" w:rsidP="00B456B7">
      <w:pPr>
        <w:spacing w:after="0" w:line="240" w:lineRule="auto"/>
      </w:pPr>
      <w:r>
        <w:separator/>
      </w:r>
    </w:p>
  </w:endnote>
  <w:endnote w:type="continuationSeparator" w:id="0">
    <w:p w:rsidR="00B673F3" w:rsidRDefault="00B673F3" w:rsidP="00B4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F3" w:rsidRDefault="00B673F3" w:rsidP="00B456B7">
      <w:pPr>
        <w:spacing w:after="0" w:line="240" w:lineRule="auto"/>
      </w:pPr>
      <w:r>
        <w:separator/>
      </w:r>
    </w:p>
  </w:footnote>
  <w:footnote w:type="continuationSeparator" w:id="0">
    <w:p w:rsidR="00B673F3" w:rsidRDefault="00B673F3" w:rsidP="00B4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B7" w:rsidRDefault="00E3672C" w:rsidP="00E3672C">
    <w:pPr>
      <w:pStyle w:val="En-tte"/>
      <w:jc w:val="center"/>
      <w:rPr>
        <w:sz w:val="28"/>
        <w:szCs w:val="28"/>
      </w:rPr>
    </w:pPr>
    <w:r w:rsidRPr="00E3672C"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38722C4" wp14:editId="224DB12A">
          <wp:simplePos x="0" y="0"/>
          <wp:positionH relativeFrom="column">
            <wp:posOffset>-955675</wp:posOffset>
          </wp:positionH>
          <wp:positionV relativeFrom="paragraph">
            <wp:posOffset>-396875</wp:posOffset>
          </wp:positionV>
          <wp:extent cx="972355" cy="785612"/>
          <wp:effectExtent l="0" t="0" r="0" b="0"/>
          <wp:wrapNone/>
          <wp:docPr id="1" name="Image 1" descr="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55" cy="785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72C">
      <w:rPr>
        <w:sz w:val="28"/>
        <w:szCs w:val="28"/>
      </w:rPr>
      <w:t>CHAMBRE DE COMMERCE ET D’INDUSTRIE DU NORD-EST BIZERETE</w:t>
    </w:r>
  </w:p>
  <w:p w:rsidR="00896F0C" w:rsidRDefault="00896F0C" w:rsidP="00896F0C">
    <w:pPr>
      <w:jc w:val="center"/>
      <w:rPr>
        <w:rFonts w:ascii="Verdana" w:hAnsi="Verdana"/>
        <w:b/>
        <w:bCs/>
        <w:sz w:val="24"/>
        <w:szCs w:val="24"/>
        <w:lang w:val="en-US"/>
      </w:rPr>
    </w:pPr>
    <w:r w:rsidRPr="009F6D84">
      <w:rPr>
        <w:rFonts w:ascii="Verdana" w:hAnsi="Verdana"/>
        <w:b/>
        <w:bCs/>
        <w:sz w:val="24"/>
        <w:szCs w:val="24"/>
        <w:lang w:val="en-US"/>
      </w:rPr>
      <w:t>Dialogue Public-</w:t>
    </w:r>
    <w:proofErr w:type="spellStart"/>
    <w:r w:rsidRPr="009F6D84">
      <w:rPr>
        <w:rFonts w:ascii="Verdana" w:hAnsi="Verdana"/>
        <w:b/>
        <w:bCs/>
        <w:sz w:val="24"/>
        <w:szCs w:val="24"/>
        <w:lang w:val="en-US"/>
      </w:rPr>
      <w:t>Privé</w:t>
    </w:r>
    <w:proofErr w:type="spellEnd"/>
    <w:r w:rsidRPr="009F6D84">
      <w:rPr>
        <w:rFonts w:ascii="Verdana" w:hAnsi="Verdana"/>
        <w:b/>
        <w:bCs/>
        <w:sz w:val="24"/>
        <w:szCs w:val="24"/>
        <w:lang w:val="en-US"/>
      </w:rPr>
      <w:t xml:space="preserve"> </w:t>
    </w:r>
    <w:proofErr w:type="gramStart"/>
    <w:r w:rsidRPr="009F6D84">
      <w:rPr>
        <w:rFonts w:ascii="Verdana" w:hAnsi="Verdana"/>
        <w:b/>
        <w:bCs/>
        <w:sz w:val="24"/>
        <w:szCs w:val="24"/>
        <w:lang w:val="en-US"/>
      </w:rPr>
      <w:t>sur :</w:t>
    </w:r>
    <w:proofErr w:type="gramEnd"/>
  </w:p>
  <w:p w:rsidR="00896F0C" w:rsidRPr="009F6D84" w:rsidRDefault="00896F0C" w:rsidP="00896F0C">
    <w:pPr>
      <w:jc w:val="center"/>
      <w:rPr>
        <w:rFonts w:ascii="Verdana" w:hAnsi="Verdana"/>
        <w:b/>
        <w:bCs/>
        <w:sz w:val="24"/>
        <w:szCs w:val="24"/>
      </w:rPr>
    </w:pPr>
    <w:r w:rsidRPr="009F6D84">
      <w:rPr>
        <w:rFonts w:ascii="Verdana" w:hAnsi="Verdana"/>
        <w:b/>
        <w:bCs/>
        <w:sz w:val="24"/>
        <w:szCs w:val="24"/>
        <w:lang w:val="en-US"/>
      </w:rPr>
      <w:t xml:space="preserve">“Bizerte </w:t>
    </w:r>
    <w:proofErr w:type="spellStart"/>
    <w:r w:rsidRPr="009F6D84">
      <w:rPr>
        <w:rFonts w:ascii="Verdana" w:hAnsi="Verdana"/>
        <w:b/>
        <w:bCs/>
        <w:sz w:val="24"/>
        <w:szCs w:val="24"/>
        <w:lang w:val="en-US"/>
      </w:rPr>
      <w:t>Pôle</w:t>
    </w:r>
    <w:proofErr w:type="spellEnd"/>
    <w:r w:rsidRPr="009F6D84">
      <w:rPr>
        <w:rFonts w:ascii="Verdana" w:hAnsi="Verdana"/>
        <w:b/>
        <w:bCs/>
        <w:sz w:val="24"/>
        <w:szCs w:val="24"/>
        <w:lang w:val="en-US"/>
      </w:rPr>
      <w:t xml:space="preserve"> </w:t>
    </w:r>
    <w:proofErr w:type="spellStart"/>
    <w:r w:rsidRPr="009F6D84">
      <w:rPr>
        <w:rFonts w:ascii="Verdana" w:hAnsi="Verdana"/>
        <w:b/>
        <w:bCs/>
        <w:sz w:val="24"/>
        <w:szCs w:val="24"/>
        <w:lang w:val="en-US"/>
      </w:rPr>
      <w:t>d’Excellence</w:t>
    </w:r>
    <w:proofErr w:type="spellEnd"/>
    <w:r w:rsidRPr="009F6D84">
      <w:rPr>
        <w:rFonts w:ascii="Verdana" w:hAnsi="Verdana"/>
        <w:b/>
        <w:bCs/>
        <w:sz w:val="24"/>
        <w:szCs w:val="24"/>
        <w:lang w:val="en-US"/>
      </w:rPr>
      <w:t xml:space="preserve"> en </w:t>
    </w:r>
    <w:proofErr w:type="spellStart"/>
    <w:r w:rsidRPr="009F6D84">
      <w:rPr>
        <w:rFonts w:ascii="Verdana" w:hAnsi="Verdana"/>
        <w:b/>
        <w:bCs/>
        <w:sz w:val="24"/>
        <w:szCs w:val="24"/>
        <w:lang w:val="en-US"/>
      </w:rPr>
      <w:t>Logistique</w:t>
    </w:r>
    <w:proofErr w:type="spellEnd"/>
    <w:r w:rsidRPr="009F6D84">
      <w:rPr>
        <w:rFonts w:ascii="Verdana" w:hAnsi="Verdana"/>
        <w:b/>
        <w:bCs/>
        <w:sz w:val="24"/>
        <w:szCs w:val="24"/>
        <w:lang w:val="en-US"/>
      </w:rPr>
      <w:t>”</w:t>
    </w:r>
  </w:p>
  <w:p w:rsidR="00896F0C" w:rsidRPr="009F6D84" w:rsidRDefault="00896F0C" w:rsidP="00896F0C">
    <w:pPr>
      <w:pStyle w:val="En-tte"/>
      <w:jc w:val="center"/>
      <w:rPr>
        <w:rFonts w:ascii="Verdana" w:hAnsi="Verdana"/>
        <w:b/>
        <w:bCs/>
        <w:sz w:val="28"/>
        <w:szCs w:val="28"/>
      </w:rPr>
    </w:pPr>
    <w:r w:rsidRPr="009F6D84">
      <w:rPr>
        <w:rFonts w:ascii="Verdana" w:hAnsi="Verdana"/>
        <w:b/>
        <w:bCs/>
        <w:sz w:val="28"/>
        <w:szCs w:val="28"/>
      </w:rPr>
      <w:t>Programme</w:t>
    </w:r>
  </w:p>
  <w:p w:rsidR="00896F0C" w:rsidRPr="00E3672C" w:rsidRDefault="00896F0C" w:rsidP="00896F0C">
    <w:pPr>
      <w:pStyle w:val="En-tte"/>
      <w:jc w:val="center"/>
      <w:rPr>
        <w:sz w:val="28"/>
        <w:szCs w:val="28"/>
      </w:rPr>
    </w:pPr>
    <w:r>
      <w:t>Jeudi 31 Octobre à l’Hôtel  Nour Bizerte</w:t>
    </w:r>
  </w:p>
  <w:p w:rsidR="00B456B7" w:rsidRDefault="00B456B7">
    <w:pPr>
      <w:pStyle w:val="En-tte"/>
    </w:pPr>
  </w:p>
  <w:p w:rsidR="00B456B7" w:rsidRDefault="00B456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BA"/>
    <w:rsid w:val="00146704"/>
    <w:rsid w:val="001C7153"/>
    <w:rsid w:val="002D2AF2"/>
    <w:rsid w:val="00335231"/>
    <w:rsid w:val="003C1B18"/>
    <w:rsid w:val="004B46BA"/>
    <w:rsid w:val="00517A3A"/>
    <w:rsid w:val="005A0C4D"/>
    <w:rsid w:val="005A7E17"/>
    <w:rsid w:val="005F6B15"/>
    <w:rsid w:val="007C3D65"/>
    <w:rsid w:val="00803A22"/>
    <w:rsid w:val="00807CAB"/>
    <w:rsid w:val="00896F0C"/>
    <w:rsid w:val="008A0EFC"/>
    <w:rsid w:val="00913D0D"/>
    <w:rsid w:val="00953A22"/>
    <w:rsid w:val="009A1723"/>
    <w:rsid w:val="009F6D84"/>
    <w:rsid w:val="00A54C9D"/>
    <w:rsid w:val="00A64B99"/>
    <w:rsid w:val="00A700D8"/>
    <w:rsid w:val="00B456B7"/>
    <w:rsid w:val="00B673F3"/>
    <w:rsid w:val="00B7135F"/>
    <w:rsid w:val="00C100BF"/>
    <w:rsid w:val="00E3672C"/>
    <w:rsid w:val="00F7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F713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5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6B7"/>
  </w:style>
  <w:style w:type="paragraph" w:styleId="Pieddepage">
    <w:name w:val="footer"/>
    <w:basedOn w:val="Normal"/>
    <w:link w:val="PieddepageCar"/>
    <w:uiPriority w:val="99"/>
    <w:unhideWhenUsed/>
    <w:rsid w:val="00B45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6B7"/>
  </w:style>
  <w:style w:type="character" w:styleId="Lienhypertexte">
    <w:name w:val="Hyperlink"/>
    <w:rsid w:val="009F6D84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F713D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F713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5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6B7"/>
  </w:style>
  <w:style w:type="paragraph" w:styleId="Pieddepage">
    <w:name w:val="footer"/>
    <w:basedOn w:val="Normal"/>
    <w:link w:val="PieddepageCar"/>
    <w:uiPriority w:val="99"/>
    <w:unhideWhenUsed/>
    <w:rsid w:val="00B45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6B7"/>
  </w:style>
  <w:style w:type="character" w:styleId="Lienhypertexte">
    <w:name w:val="Hyperlink"/>
    <w:rsid w:val="009F6D84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F713D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ne.export@gnet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ine.pme@gnet.t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CCINE</dc:creator>
  <cp:lastModifiedBy>Nourhene info</cp:lastModifiedBy>
  <cp:revision>2</cp:revision>
  <cp:lastPrinted>2019-10-10T08:11:00Z</cp:lastPrinted>
  <dcterms:created xsi:type="dcterms:W3CDTF">2019-10-24T07:19:00Z</dcterms:created>
  <dcterms:modified xsi:type="dcterms:W3CDTF">2019-10-24T07:19:00Z</dcterms:modified>
</cp:coreProperties>
</file>